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6E" w:rsidRDefault="00EB3C6E" w:rsidP="00EB3C6E">
      <w:pPr>
        <w:pStyle w:val="afa"/>
        <w:spacing w:before="180" w:after="180"/>
      </w:pPr>
      <w:bookmarkStart w:id="0" w:name="_Toc249321571"/>
      <w:bookmarkStart w:id="1" w:name="_Toc249352772"/>
      <w:bookmarkStart w:id="2" w:name="_Toc262039540"/>
      <w:bookmarkStart w:id="3" w:name="_Toc264471433"/>
      <w:bookmarkStart w:id="4" w:name="_Toc264516200"/>
      <w:bookmarkStart w:id="5" w:name="_Toc264787825"/>
    </w:p>
    <w:p w:rsidR="00EB3C6E" w:rsidRDefault="00EB3C6E" w:rsidP="00EB3C6E">
      <w:pPr>
        <w:pStyle w:val="afa"/>
        <w:spacing w:before="180" w:after="180"/>
      </w:pPr>
      <w:r>
        <w:rPr>
          <w:noProof/>
          <w:lang w:val="en-US"/>
        </w:rPr>
        <mc:AlternateContent>
          <mc:Choice Requires="wps">
            <w:drawing>
              <wp:anchor distT="0" distB="0" distL="114300" distR="114300" simplePos="0" relativeHeight="251657216" behindDoc="1" locked="0" layoutInCell="1" allowOverlap="1" wp14:anchorId="7D8C7068" wp14:editId="0FC14AA2">
                <wp:simplePos x="0" y="0"/>
                <wp:positionH relativeFrom="column">
                  <wp:posOffset>-32385</wp:posOffset>
                </wp:positionH>
                <wp:positionV relativeFrom="paragraph">
                  <wp:posOffset>358139</wp:posOffset>
                </wp:positionV>
                <wp:extent cx="4600575" cy="141922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4600575" cy="1419225"/>
                        </a:xfrm>
                        <a:prstGeom prst="rect">
                          <a:avLst/>
                        </a:prstGeom>
                        <a:blipFill>
                          <a:blip r:embed="rId8"/>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02160" id="正方形/長方形 17" o:spid="_x0000_s1026" style="position:absolute;left:0;text-align:left;margin-left:-2.55pt;margin-top:28.2pt;width:362.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" stroked="f" strokeweight="2pt">
                <v:fill r:id="rId9" o:title="" recolor="t" rotate="t" type="tile"/>
              </v:rect>
            </w:pict>
          </mc:Fallback>
        </mc:AlternateContent>
      </w:r>
    </w:p>
    <w:p w:rsidR="00EB3C6E" w:rsidRDefault="00EB3C6E" w:rsidP="00EB3C6E">
      <w:pPr>
        <w:pStyle w:val="afa"/>
        <w:spacing w:before="180" w:after="180"/>
        <w:jc w:val="left"/>
        <w:rPr>
          <w:b/>
          <w:color w:val="auto"/>
        </w:rPr>
      </w:pPr>
      <w:r>
        <w:rPr>
          <w:rFonts w:hint="eastAsia"/>
          <w:b/>
          <w:i/>
          <w:color w:val="auto"/>
        </w:rPr>
        <w:t xml:space="preserve"> </w:t>
      </w:r>
      <w:r w:rsidRPr="00C1146C">
        <w:rPr>
          <w:b/>
          <w:i/>
          <w:color w:val="auto"/>
        </w:rPr>
        <w:t>Excel VBA</w:t>
      </w:r>
      <w:r w:rsidR="00BA0722">
        <w:rPr>
          <w:rFonts w:hint="eastAsia"/>
          <w:b/>
          <w:i/>
          <w:color w:val="auto"/>
        </w:rPr>
        <w:t>-L</w:t>
      </w:r>
      <w:r w:rsidRPr="00C1146C">
        <w:rPr>
          <w:b/>
          <w:i/>
          <w:color w:val="auto"/>
        </w:rPr>
        <w:t>, LETRAS</w:t>
      </w:r>
      <w:r>
        <w:rPr>
          <w:rFonts w:hint="eastAsia"/>
          <w:b/>
          <w:color w:val="auto"/>
        </w:rPr>
        <w:t>による</w:t>
      </w:r>
    </w:p>
    <w:p w:rsidR="00EB3C6E" w:rsidRDefault="00EB3C6E" w:rsidP="00EB3C6E">
      <w:pPr>
        <w:pStyle w:val="afa"/>
        <w:spacing w:before="180" w:after="180"/>
        <w:jc w:val="left"/>
        <w:rPr>
          <w:b/>
          <w:color w:val="auto"/>
        </w:rPr>
      </w:pPr>
      <w:r>
        <w:rPr>
          <w:rFonts w:hint="eastAsia"/>
          <w:b/>
          <w:color w:val="auto"/>
        </w:rPr>
        <w:t xml:space="preserve"> </w:t>
      </w:r>
      <w:r w:rsidR="00BA0722">
        <w:rPr>
          <w:rFonts w:hint="eastAsia"/>
          <w:b/>
          <w:color w:val="auto"/>
        </w:rPr>
        <w:t>語彙</w:t>
      </w:r>
      <w:r>
        <w:rPr>
          <w:rFonts w:hint="eastAsia"/>
          <w:b/>
          <w:color w:val="auto"/>
        </w:rPr>
        <w:t>データ分析</w:t>
      </w:r>
    </w:p>
    <w:p w:rsidR="00EB3C6E" w:rsidRPr="00EB3C6E" w:rsidRDefault="00EB3C6E" w:rsidP="00EB3C6E">
      <w:pPr>
        <w:rPr>
          <w:lang w:val="es-ES"/>
        </w:rPr>
      </w:pPr>
    </w:p>
    <w:p w:rsidR="00EB3C6E" w:rsidRPr="00EB3C6E" w:rsidRDefault="00EB3C6E" w:rsidP="00EB3C6E">
      <w:pPr>
        <w:spacing w:before="180" w:after="180"/>
        <w:rPr>
          <w:lang w:val="es-ES"/>
        </w:rPr>
      </w:pPr>
    </w:p>
    <w:p w:rsidR="00EB3C6E" w:rsidRPr="00EB3C6E" w:rsidRDefault="00204771" w:rsidP="00EB3C6E">
      <w:pPr>
        <w:spacing w:before="180" w:after="180"/>
        <w:rPr>
          <w:lang w:val="es-ES"/>
        </w:rPr>
      </w:pPr>
      <w:r>
        <w:rPr>
          <w:lang w:val="es-ES"/>
        </w:rPr>
        <w:t>ver. 201</w:t>
      </w:r>
      <w:r w:rsidR="00BA0722">
        <w:rPr>
          <w:lang w:val="es-ES"/>
        </w:rPr>
        <w:t>4</w:t>
      </w:r>
      <w:r>
        <w:rPr>
          <w:lang w:val="es-ES"/>
        </w:rPr>
        <w:t>.</w:t>
      </w:r>
      <w:r w:rsidR="006B2C4D">
        <w:rPr>
          <w:lang w:val="es-ES"/>
        </w:rPr>
        <w:t>2</w:t>
      </w:r>
      <w:r>
        <w:rPr>
          <w:lang w:val="es-ES"/>
        </w:rPr>
        <w:t>.</w:t>
      </w:r>
      <w:r w:rsidR="005C6AA2">
        <w:rPr>
          <w:lang w:val="es-ES"/>
        </w:rPr>
        <w:t>1</w:t>
      </w:r>
      <w:r w:rsidR="00BA0722">
        <w:rPr>
          <w:lang w:val="es-ES"/>
        </w:rPr>
        <w:t>6</w:t>
      </w:r>
      <w:r>
        <w:rPr>
          <w:lang w:val="es-ES"/>
        </w:rPr>
        <w:t>.</w:t>
      </w:r>
    </w:p>
    <w:p w:rsidR="00EB3C6E" w:rsidRPr="00EB3C6E" w:rsidRDefault="00EB3C6E" w:rsidP="00EB3C6E">
      <w:pPr>
        <w:spacing w:before="180" w:after="180"/>
        <w:rPr>
          <w:lang w:val="es-ES"/>
        </w:rPr>
      </w:pPr>
    </w:p>
    <w:p w:rsidR="00EB3C6E" w:rsidRDefault="00CE721B" w:rsidP="00EB3C6E">
      <w:pPr>
        <w:spacing w:before="180" w:after="180"/>
        <w:ind w:leftChars="1294" w:left="3264"/>
        <w:rPr>
          <w:lang w:val="es-ES"/>
        </w:rPr>
      </w:pPr>
      <w:r>
        <w:rPr>
          <w:rFonts w:hint="eastAsia"/>
          <w:lang w:val="es-ES"/>
        </w:rPr>
        <w:t>この文書は</w:t>
      </w:r>
      <w:r>
        <w:rPr>
          <w:rFonts w:hint="eastAsia"/>
          <w:lang w:val="es-ES"/>
        </w:rPr>
        <w:t>LETRAS.xlsm</w:t>
      </w:r>
      <w:r>
        <w:rPr>
          <w:lang w:val="es-ES"/>
        </w:rPr>
        <w:t xml:space="preserve"> (</w:t>
      </w:r>
      <w:r>
        <w:rPr>
          <w:rFonts w:hint="eastAsia"/>
          <w:lang w:val="es-ES"/>
        </w:rPr>
        <w:t>以下では</w:t>
      </w:r>
      <w:r>
        <w:rPr>
          <w:rFonts w:hint="eastAsia"/>
          <w:lang w:val="es-ES"/>
        </w:rPr>
        <w:t>LETRAS</w:t>
      </w:r>
      <w:r>
        <w:rPr>
          <w:rFonts w:hint="eastAsia"/>
          <w:lang w:val="es-ES"/>
        </w:rPr>
        <w:t>とします</w:t>
      </w:r>
      <w:r>
        <w:rPr>
          <w:lang w:val="es-ES"/>
        </w:rPr>
        <w:t xml:space="preserve">) </w:t>
      </w:r>
      <w:r>
        <w:rPr>
          <w:rFonts w:hint="eastAsia"/>
          <w:lang w:val="es-ES"/>
        </w:rPr>
        <w:t>を簡単に解説したものです。</w:t>
      </w:r>
      <w:r>
        <w:rPr>
          <w:rFonts w:hint="eastAsia"/>
          <w:lang w:val="es-ES"/>
        </w:rPr>
        <w:t>L</w:t>
      </w:r>
      <w:r>
        <w:rPr>
          <w:lang w:val="es-ES"/>
        </w:rPr>
        <w:t>ETRAS</w:t>
      </w:r>
      <w:r>
        <w:rPr>
          <w:rFonts w:hint="eastAsia"/>
          <w:lang w:val="es-ES"/>
        </w:rPr>
        <w:t>は随時改訂していますので、この文書も予告なしに改訂していきます。常に最終バージョンを次のサイトにアップロードします。ご使用になられた方はぜひご意見をお寄せください。私のメールアドレスは</w:t>
      </w:r>
      <w:r>
        <w:rPr>
          <w:rFonts w:hint="eastAsia"/>
          <w:lang w:val="es-ES"/>
        </w:rPr>
        <w:t>LETRAS</w:t>
      </w:r>
      <w:r>
        <w:rPr>
          <w:rFonts w:hint="eastAsia"/>
          <w:lang w:val="es-ES"/>
        </w:rPr>
        <w:t>の</w:t>
      </w:r>
      <w:r w:rsidR="003A25BB">
        <w:rPr>
          <w:rFonts w:hint="eastAsia"/>
          <w:lang w:val="es-ES"/>
        </w:rPr>
        <w:t>開始</w:t>
      </w:r>
      <w:r>
        <w:rPr>
          <w:rFonts w:hint="eastAsia"/>
          <w:lang w:val="es-ES"/>
        </w:rPr>
        <w:t>ページをご覧ください。参考にさせていただき、よりよいものを目指したいと思います。よろしくお願いいたします。</w:t>
      </w:r>
    </w:p>
    <w:p w:rsidR="003A25BB" w:rsidRPr="003A25BB" w:rsidRDefault="003A25BB" w:rsidP="00EB3C6E">
      <w:pPr>
        <w:spacing w:before="180" w:after="180"/>
        <w:ind w:leftChars="1294" w:left="3264"/>
        <w:rPr>
          <w:lang w:val="es-ES"/>
        </w:rPr>
      </w:pPr>
      <w:r w:rsidRPr="003A25BB">
        <w:rPr>
          <w:lang w:val="es-ES"/>
        </w:rPr>
        <w:t>http://lecture.ecc.u-tokyo.ac.jp/~cueda/gengo/</w:t>
      </w:r>
    </w:p>
    <w:p w:rsidR="00CE721B" w:rsidRPr="00EB3C6E" w:rsidRDefault="005B063F" w:rsidP="00CE721B">
      <w:pPr>
        <w:spacing w:before="180" w:after="180"/>
        <w:ind w:leftChars="1294" w:left="3264"/>
        <w:jc w:val="right"/>
        <w:rPr>
          <w:lang w:val="es-ES"/>
        </w:rPr>
      </w:pPr>
      <w:r>
        <w:rPr>
          <w:rFonts w:hint="eastAsia"/>
          <w:lang w:val="es-ES"/>
        </w:rPr>
        <w:t>(</w:t>
      </w:r>
      <w:r w:rsidR="00CE721B">
        <w:rPr>
          <w:rFonts w:hint="eastAsia"/>
          <w:lang w:val="es-ES"/>
        </w:rPr>
        <w:t>東京大学・上田博人</w:t>
      </w:r>
      <w:r>
        <w:rPr>
          <w:rFonts w:hint="eastAsia"/>
          <w:lang w:val="es-ES"/>
        </w:rPr>
        <w:t>)</w:t>
      </w:r>
    </w:p>
    <w:p w:rsidR="00EB3C6E" w:rsidRPr="00EB3C6E" w:rsidRDefault="00EB3C6E" w:rsidP="00EB3C6E">
      <w:pPr>
        <w:spacing w:before="180" w:after="180"/>
        <w:jc w:val="right"/>
        <w:rPr>
          <w:lang w:val="es-ES"/>
        </w:rPr>
      </w:pPr>
    </w:p>
    <w:p w:rsidR="00EB3C6E" w:rsidRPr="00EB3C6E" w:rsidRDefault="00EB3C6E" w:rsidP="00EB3C6E">
      <w:pPr>
        <w:spacing w:before="180" w:after="180"/>
        <w:rPr>
          <w:lang w:val="es-ES"/>
        </w:rPr>
      </w:pPr>
    </w:p>
    <w:bookmarkEnd w:id="0"/>
    <w:bookmarkEnd w:id="1"/>
    <w:bookmarkEnd w:id="2"/>
    <w:bookmarkEnd w:id="3"/>
    <w:bookmarkEnd w:id="4"/>
    <w:bookmarkEnd w:id="5"/>
    <w:p w:rsidR="0076695E" w:rsidRPr="00EB3C6E" w:rsidRDefault="0076695E" w:rsidP="00EB3C6E">
      <w:pPr>
        <w:rPr>
          <w:lang w:val="es-ES"/>
        </w:rPr>
      </w:pPr>
    </w:p>
    <w:p w:rsidR="00EB3C6E" w:rsidRDefault="00EB3C6E">
      <w:pPr>
        <w:widowControl/>
        <w:topLinePunct w:val="0"/>
        <w:jc w:val="left"/>
        <w:rPr>
          <w:lang w:val="es-ES"/>
        </w:rPr>
      </w:pPr>
      <w:r>
        <w:rPr>
          <w:lang w:val="es-ES"/>
        </w:rPr>
        <w:br w:type="page"/>
      </w:r>
    </w:p>
    <w:p w:rsidR="00EB3C6E" w:rsidRDefault="00EB3C6E" w:rsidP="00EB3C6E">
      <w:pPr>
        <w:pStyle w:val="1"/>
        <w:rPr>
          <w:lang w:val="es-ES"/>
        </w:rPr>
      </w:pPr>
      <w:r>
        <w:rPr>
          <w:rFonts w:hint="eastAsia"/>
          <w:lang w:val="es-ES"/>
        </w:rPr>
        <w:lastRenderedPageBreak/>
        <w:t>開始</w:t>
      </w:r>
    </w:p>
    <w:p w:rsidR="0076695E" w:rsidRDefault="00E21356" w:rsidP="00D61A44">
      <w:r w:rsidRPr="00EB3C6E">
        <w:rPr>
          <w:rFonts w:hint="eastAsia"/>
          <w:lang w:val="es-ES"/>
        </w:rPr>
        <w:t>LETRAS</w:t>
      </w:r>
      <w:r>
        <w:rPr>
          <w:rFonts w:hint="eastAsia"/>
        </w:rPr>
        <w:t>のファイルを開</w:t>
      </w:r>
      <w:r w:rsidR="00EB3C6E">
        <w:rPr>
          <w:rFonts w:hint="eastAsia"/>
        </w:rPr>
        <w:t>き</w:t>
      </w:r>
      <w:r>
        <w:rPr>
          <w:rFonts w:hint="eastAsia"/>
        </w:rPr>
        <w:t>、</w:t>
      </w:r>
      <w:r w:rsidR="00EB3C6E">
        <w:rPr>
          <w:rFonts w:hint="eastAsia"/>
        </w:rPr>
        <w:t>マクロを有効にした後、</w:t>
      </w:r>
      <w:r w:rsidR="0076695E" w:rsidRPr="00E76F3D">
        <w:rPr>
          <w:rFonts w:ascii="ＭＳ 明朝" w:hAnsi="ＭＳ 明朝" w:hint="eastAsia"/>
          <w:szCs w:val="24"/>
        </w:rPr>
        <w:t>ショートカット</w:t>
      </w:r>
      <w:r w:rsidR="0076695E" w:rsidRPr="00EB3C6E">
        <w:rPr>
          <w:rFonts w:hint="eastAsia"/>
          <w:lang w:val="es-ES"/>
        </w:rPr>
        <w:t>[Ctrl]</w:t>
      </w:r>
      <w:r w:rsidR="002F55B9" w:rsidRPr="00EB3C6E">
        <w:rPr>
          <w:rFonts w:hint="eastAsia"/>
          <w:lang w:val="es-ES"/>
        </w:rPr>
        <w:t xml:space="preserve"> </w:t>
      </w:r>
      <w:r w:rsidR="0076695E" w:rsidRPr="00EB3C6E">
        <w:rPr>
          <w:rFonts w:hint="eastAsia"/>
          <w:lang w:val="es-ES"/>
        </w:rPr>
        <w:t>+</w:t>
      </w:r>
      <w:r w:rsidR="002F55B9" w:rsidRPr="00EB3C6E">
        <w:rPr>
          <w:rFonts w:hint="eastAsia"/>
          <w:lang w:val="es-ES"/>
        </w:rPr>
        <w:t xml:space="preserve"> </w:t>
      </w:r>
      <w:r w:rsidR="0076695E" w:rsidRPr="00EB3C6E">
        <w:rPr>
          <w:rFonts w:hint="eastAsia"/>
          <w:lang w:val="es-ES"/>
        </w:rPr>
        <w:t>[Shift]</w:t>
      </w:r>
      <w:r w:rsidR="002F55B9" w:rsidRPr="00EB3C6E">
        <w:rPr>
          <w:rFonts w:hint="eastAsia"/>
          <w:lang w:val="es-ES"/>
        </w:rPr>
        <w:t xml:space="preserve"> </w:t>
      </w:r>
      <w:r w:rsidR="0076695E" w:rsidRPr="00EB3C6E">
        <w:rPr>
          <w:rFonts w:hint="eastAsia"/>
          <w:lang w:val="es-ES"/>
        </w:rPr>
        <w:t>+</w:t>
      </w:r>
      <w:r w:rsidR="002F55B9" w:rsidRPr="00EB3C6E">
        <w:rPr>
          <w:rFonts w:hint="eastAsia"/>
          <w:lang w:val="es-ES"/>
        </w:rPr>
        <w:t xml:space="preserve"> </w:t>
      </w:r>
      <w:r w:rsidR="0076695E" w:rsidRPr="00EB3C6E">
        <w:rPr>
          <w:rFonts w:hint="eastAsia"/>
          <w:lang w:val="es-ES"/>
        </w:rPr>
        <w:t>L</w:t>
      </w:r>
      <w:r w:rsidR="002F55B9" w:rsidRPr="00EB3C6E">
        <w:rPr>
          <w:rFonts w:hint="eastAsia"/>
          <w:lang w:val="es-ES"/>
        </w:rPr>
        <w:t>(</w:t>
      </w:r>
      <w:r w:rsidR="002F55B9">
        <w:rPr>
          <w:rFonts w:hint="eastAsia"/>
        </w:rPr>
        <w:t>エル</w:t>
      </w:r>
      <w:r w:rsidR="002F55B9" w:rsidRPr="00EB3C6E">
        <w:rPr>
          <w:rFonts w:hint="eastAsia"/>
          <w:lang w:val="es-ES"/>
        </w:rPr>
        <w:t>)</w:t>
      </w:r>
      <w:r>
        <w:rPr>
          <w:rFonts w:hint="eastAsia"/>
        </w:rPr>
        <w:t>を押すと</w:t>
      </w:r>
      <w:r w:rsidR="0076695E" w:rsidRPr="00EB3C6E">
        <w:rPr>
          <w:rFonts w:hint="eastAsia"/>
          <w:lang w:val="es-ES"/>
        </w:rPr>
        <w:t>LETRAS</w:t>
      </w:r>
      <w:r>
        <w:rPr>
          <w:rFonts w:hint="eastAsia"/>
        </w:rPr>
        <w:t>のマクロが</w:t>
      </w:r>
      <w:r w:rsidR="0076695E" w:rsidRPr="00D61A44">
        <w:rPr>
          <w:rFonts w:hint="eastAsia"/>
        </w:rPr>
        <w:t>起動し</w:t>
      </w:r>
      <w:r>
        <w:rPr>
          <w:rFonts w:hint="eastAsia"/>
        </w:rPr>
        <w:t>ます</w:t>
      </w:r>
      <w:r w:rsidR="0076695E" w:rsidRPr="00D61A44">
        <w:rPr>
          <w:rFonts w:hint="eastAsia"/>
        </w:rPr>
        <w:t>。次は「説明」のタブを開いたところです。</w:t>
      </w:r>
    </w:p>
    <w:p w:rsidR="0076695E" w:rsidRPr="00B53202" w:rsidRDefault="00BA0722" w:rsidP="0076695E">
      <w:pPr>
        <w:spacing w:before="200" w:after="200"/>
        <w:jc w:val="center"/>
        <w:rPr>
          <w:rFonts w:ascii="ＭＳ 明朝" w:hAnsi="ＭＳ 明朝"/>
          <w:b/>
          <w:szCs w:val="24"/>
        </w:rPr>
      </w:pPr>
      <w:r>
        <w:rPr>
          <w:noProof/>
        </w:rPr>
        <w:drawing>
          <wp:inline distT="0" distB="0" distL="0" distR="0" wp14:anchorId="53A49CFC" wp14:editId="09786584">
            <wp:extent cx="4638675" cy="36290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8675" cy="3629025"/>
                    </a:xfrm>
                    <a:prstGeom prst="rect">
                      <a:avLst/>
                    </a:prstGeom>
                  </pic:spPr>
                </pic:pic>
              </a:graphicData>
            </a:graphic>
          </wp:inline>
        </w:drawing>
      </w:r>
    </w:p>
    <w:p w:rsidR="00E21356" w:rsidRDefault="0076695E" w:rsidP="00D61A44">
      <w:pPr>
        <w:spacing w:before="240"/>
        <w:rPr>
          <w:rFonts w:ascii="ＭＳ 明朝" w:hAnsi="ＭＳ 明朝"/>
        </w:rPr>
      </w:pPr>
      <w:r>
        <w:rPr>
          <w:rFonts w:hint="eastAsia"/>
        </w:rPr>
        <w:t>このフォームのタイトルバーに、プログラム名</w:t>
      </w:r>
      <w:r>
        <w:rPr>
          <w:rFonts w:hint="eastAsia"/>
        </w:rPr>
        <w:t>(LETRAS</w:t>
      </w:r>
      <w:r w:rsidR="006205F6">
        <w:t xml:space="preserve"> …</w:t>
      </w:r>
      <w:r>
        <w:rPr>
          <w:rFonts w:hint="eastAsia"/>
        </w:rPr>
        <w:t>)</w:t>
      </w:r>
      <w:r>
        <w:rPr>
          <w:rFonts w:hint="eastAsia"/>
        </w:rPr>
        <w:t>、最小化ボタン（―）、最大化ボタン（□）、終了ボタン（×）があります。分析中にこのフォームが邪魔になったときは最小化ボタンを押してください。</w:t>
      </w:r>
      <w:r w:rsidR="006B2C4D">
        <w:rPr>
          <w:rFonts w:hint="eastAsia"/>
        </w:rPr>
        <w:t>再び</w:t>
      </w:r>
      <w:r>
        <w:rPr>
          <w:rFonts w:hint="eastAsia"/>
        </w:rPr>
        <w:t>最大化ボタンを押すと元の大きさに戻ります。</w:t>
      </w:r>
      <w:r w:rsidR="006B2C4D">
        <w:rPr>
          <w:rFonts w:hint="eastAsia"/>
        </w:rPr>
        <w:t>「</w:t>
      </w:r>
      <w:r>
        <w:rPr>
          <w:rFonts w:hint="eastAsia"/>
        </w:rPr>
        <w:t>終了</w:t>
      </w:r>
      <w:r w:rsidR="006B2C4D">
        <w:rPr>
          <w:rFonts w:hint="eastAsia"/>
        </w:rPr>
        <w:t>」</w:t>
      </w:r>
      <w:r>
        <w:rPr>
          <w:rFonts w:hint="eastAsia"/>
        </w:rPr>
        <w:t>ボタンを押すとフォームが消えます。再度立ち上げるときは</w:t>
      </w:r>
      <w:r w:rsidRPr="00E76F3D">
        <w:rPr>
          <w:rFonts w:ascii="ＭＳ 明朝" w:hAnsi="ＭＳ 明朝" w:hint="eastAsia"/>
        </w:rPr>
        <w:t>ショートカ</w:t>
      </w:r>
      <w:r w:rsidRPr="00D61A44">
        <w:rPr>
          <w:rFonts w:hint="eastAsia"/>
        </w:rPr>
        <w:t>ット</w:t>
      </w:r>
      <w:r w:rsidRPr="00D61A44">
        <w:rPr>
          <w:rFonts w:hint="eastAsia"/>
        </w:rPr>
        <w:t>[Ctrl]+[Shift]+L</w:t>
      </w:r>
      <w:r w:rsidRPr="00D61A44">
        <w:rPr>
          <w:rFonts w:hint="eastAsia"/>
        </w:rPr>
        <w:t>で</w:t>
      </w:r>
      <w:r w:rsidRPr="00E76F3D">
        <w:rPr>
          <w:rFonts w:ascii="ＭＳ 明朝" w:hAnsi="ＭＳ 明朝" w:hint="eastAsia"/>
        </w:rPr>
        <w:t>起動してください。</w:t>
      </w:r>
    </w:p>
    <w:p w:rsidR="00E60DB4" w:rsidRDefault="006B2C4D" w:rsidP="00D61A44">
      <w:pPr>
        <w:spacing w:before="240"/>
        <w:rPr>
          <w:szCs w:val="24"/>
        </w:rPr>
      </w:pPr>
      <w:r>
        <w:rPr>
          <w:rFonts w:hint="eastAsia"/>
          <w:szCs w:val="24"/>
        </w:rPr>
        <w:t>【表紙</w:t>
      </w:r>
      <w:r w:rsidR="00E60DB4">
        <w:rPr>
          <w:rFonts w:hint="eastAsia"/>
          <w:szCs w:val="24"/>
        </w:rPr>
        <w:t>】の下に作成者のメールアドレスが載せられています。プログラムの不具合や改善点などのご意見をお寄せください。なるべく多くの人に回答を差し上げられるようにいたします。</w:t>
      </w:r>
    </w:p>
    <w:p w:rsidR="00DE7F64" w:rsidRDefault="002716BF" w:rsidP="00D61A44">
      <w:pPr>
        <w:spacing w:before="240"/>
      </w:pPr>
      <w:r>
        <w:rPr>
          <w:rFonts w:hint="eastAsia"/>
        </w:rPr>
        <w:t>LET</w:t>
      </w:r>
      <w:r>
        <w:t>RAS</w:t>
      </w:r>
      <w:r>
        <w:rPr>
          <w:rFonts w:hint="eastAsia"/>
        </w:rPr>
        <w:t>を立ち上げていれば、他の</w:t>
      </w:r>
      <w:r>
        <w:rPr>
          <w:rFonts w:hint="eastAsia"/>
        </w:rPr>
        <w:t>Book</w:t>
      </w:r>
      <w:r>
        <w:rPr>
          <w:rFonts w:hint="eastAsia"/>
        </w:rPr>
        <w:t>も分析できます。</w:t>
      </w:r>
      <w:r>
        <w:rPr>
          <w:rFonts w:hint="eastAsia"/>
        </w:rPr>
        <w:t>Book</w:t>
      </w:r>
      <w:r>
        <w:rPr>
          <w:rFonts w:hint="eastAsia"/>
        </w:rPr>
        <w:t>内で</w:t>
      </w:r>
      <w:r>
        <w:rPr>
          <w:rFonts w:hint="eastAsia"/>
        </w:rPr>
        <w:t>LETRAS</w:t>
      </w:r>
      <w:r>
        <w:rPr>
          <w:rFonts w:hint="eastAsia"/>
        </w:rPr>
        <w:t>のユーザーフォームを表示してください。</w:t>
      </w:r>
    </w:p>
    <w:p w:rsidR="005C1E99" w:rsidRDefault="005C1E99" w:rsidP="00D61A44">
      <w:pPr>
        <w:spacing w:before="240"/>
      </w:pPr>
      <w:r>
        <w:rPr>
          <w:rFonts w:hint="eastAsia"/>
        </w:rPr>
        <w:lastRenderedPageBreak/>
        <w:t>シート</w:t>
      </w:r>
      <w:r>
        <w:rPr>
          <w:rFonts w:hint="eastAsia"/>
        </w:rPr>
        <w:t xml:space="preserve">[L] </w:t>
      </w:r>
      <w:r>
        <w:rPr>
          <w:rFonts w:hint="eastAsia"/>
        </w:rPr>
        <w:t>の列</w:t>
      </w:r>
      <w:r>
        <w:rPr>
          <w:rFonts w:hint="eastAsia"/>
        </w:rPr>
        <w:t>[A]</w:t>
      </w:r>
      <w:r>
        <w:rPr>
          <w:rFonts w:hint="eastAsia"/>
        </w:rPr>
        <w:t>のデータを次のように</w:t>
      </w:r>
      <w:r w:rsidR="0060267A">
        <w:rPr>
          <w:rFonts w:hint="eastAsia"/>
        </w:rPr>
        <w:t>[A6]=3</w:t>
      </w:r>
      <w:r w:rsidR="00412620">
        <w:rPr>
          <w:rFonts w:hint="eastAsia"/>
        </w:rPr>
        <w:t>, [A8]=PT</w:t>
      </w:r>
      <w:r w:rsidR="0060267A">
        <w:t>, [A10]=</w:t>
      </w:r>
      <w:r w:rsidR="00ED0A05">
        <w:t>CM</w:t>
      </w:r>
      <w:r w:rsidR="0060267A">
        <w:rPr>
          <w:rFonts w:hint="eastAsia"/>
        </w:rPr>
        <w:t>に</w:t>
      </w:r>
      <w:r>
        <w:rPr>
          <w:rFonts w:hint="eastAsia"/>
        </w:rPr>
        <w:t>変更し</w:t>
      </w:r>
      <w:r w:rsidR="008A381A">
        <w:rPr>
          <w:rFonts w:hint="eastAsia"/>
        </w:rPr>
        <w:t>、</w:t>
      </w:r>
      <w:r w:rsidR="008A381A">
        <w:rPr>
          <w:rFonts w:hint="eastAsia"/>
        </w:rPr>
        <w:t>[A12]</w:t>
      </w:r>
      <w:r w:rsidR="008A381A">
        <w:rPr>
          <w:rFonts w:hint="eastAsia"/>
        </w:rPr>
        <w:t>にテーマの色を使って塗りつぶし</w:t>
      </w:r>
      <w:r w:rsidR="00E04CB8">
        <w:rPr>
          <w:rFonts w:hint="eastAsia"/>
        </w:rPr>
        <w:t>てください。</w:t>
      </w:r>
    </w:p>
    <w:p w:rsidR="00412620" w:rsidRDefault="00ED0A05" w:rsidP="00D61A44">
      <w:pPr>
        <w:spacing w:before="240"/>
      </w:pPr>
      <w:r w:rsidRPr="00ED0A05">
        <w:rPr>
          <w:noProof/>
        </w:rPr>
        <w:drawing>
          <wp:inline distT="0" distB="0" distL="0" distR="0">
            <wp:extent cx="5400040" cy="3790557"/>
            <wp:effectExtent l="0" t="0" r="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790557"/>
                    </a:xfrm>
                    <a:prstGeom prst="rect">
                      <a:avLst/>
                    </a:prstGeom>
                    <a:noFill/>
                    <a:ln>
                      <a:noFill/>
                    </a:ln>
                  </pic:spPr>
                </pic:pic>
              </a:graphicData>
            </a:graphic>
          </wp:inline>
        </w:drawing>
      </w:r>
    </w:p>
    <w:p w:rsidR="00E04CB8" w:rsidRDefault="00E04CB8" w:rsidP="00D61A44">
      <w:pPr>
        <w:spacing w:before="240"/>
      </w:pPr>
      <w:r>
        <w:rPr>
          <w:rFonts w:hint="eastAsia"/>
        </w:rPr>
        <w:t>[</w:t>
      </w:r>
      <w:r>
        <w:t>Ctl</w:t>
      </w:r>
      <w:r>
        <w:rPr>
          <w:rFonts w:hint="eastAsia"/>
        </w:rPr>
        <w:t>]</w:t>
      </w:r>
      <w:r>
        <w:t>+</w:t>
      </w:r>
      <w:r>
        <w:rPr>
          <w:rFonts w:hint="eastAsia"/>
        </w:rPr>
        <w:t>[</w:t>
      </w:r>
      <w:r>
        <w:t>Shift</w:t>
      </w:r>
      <w:r>
        <w:rPr>
          <w:rFonts w:hint="eastAsia"/>
        </w:rPr>
        <w:t>]</w:t>
      </w:r>
      <w:r>
        <w:t>+</w:t>
      </w:r>
      <w:r>
        <w:rPr>
          <w:rFonts w:hint="eastAsia"/>
        </w:rPr>
        <w:t>L</w:t>
      </w:r>
      <w:r>
        <w:rPr>
          <w:rFonts w:hint="eastAsia"/>
        </w:rPr>
        <w:t>で日本語バージョンの</w:t>
      </w:r>
      <w:r>
        <w:rPr>
          <w:rFonts w:hint="eastAsia"/>
        </w:rPr>
        <w:t>LETRAS</w:t>
      </w:r>
      <w:r>
        <w:rPr>
          <w:rFonts w:hint="eastAsia"/>
        </w:rPr>
        <w:t>を起動します。</w:t>
      </w:r>
    </w:p>
    <w:p w:rsidR="00771291" w:rsidRDefault="00771291" w:rsidP="00771291">
      <w:pPr>
        <w:spacing w:before="240" w:after="240"/>
        <w:rPr>
          <w:lang w:bidi="en-US"/>
        </w:rPr>
      </w:pPr>
      <w:r>
        <w:rPr>
          <w:rFonts w:hint="eastAsia"/>
          <w:lang w:bidi="en-US"/>
        </w:rPr>
        <w:t>このフォームは次のような共通のベースの上に、さまざまなタブのついたページが載せられています。</w:t>
      </w:r>
    </w:p>
    <w:tbl>
      <w:tblPr>
        <w:tblStyle w:val="affc"/>
        <w:tblW w:w="0" w:type="auto"/>
        <w:tblLook w:val="04A0" w:firstRow="1" w:lastRow="0" w:firstColumn="1" w:lastColumn="0" w:noHBand="0" w:noVBand="1"/>
      </w:tblPr>
      <w:tblGrid>
        <w:gridCol w:w="1242"/>
        <w:gridCol w:w="7460"/>
      </w:tblGrid>
      <w:tr w:rsidR="00972A68" w:rsidRPr="00972A68" w:rsidTr="00972A68">
        <w:tc>
          <w:tcPr>
            <w:tcW w:w="1242" w:type="dxa"/>
          </w:tcPr>
          <w:p w:rsidR="00972A68" w:rsidRPr="00972A68" w:rsidRDefault="00972A68" w:rsidP="00855420">
            <w:pPr>
              <w:rPr>
                <w:lang w:bidi="en-US"/>
              </w:rPr>
            </w:pPr>
            <w:r w:rsidRPr="00972A68">
              <w:rPr>
                <w:rFonts w:hint="eastAsia"/>
                <w:lang w:bidi="en-US"/>
              </w:rPr>
              <w:t>入力設定</w:t>
            </w:r>
          </w:p>
        </w:tc>
        <w:tc>
          <w:tcPr>
            <w:tcW w:w="7460" w:type="dxa"/>
          </w:tcPr>
          <w:p w:rsidR="00972A68" w:rsidRPr="00972A68" w:rsidRDefault="00972A68" w:rsidP="00855420">
            <w:pPr>
              <w:rPr>
                <w:lang w:bidi="en-US"/>
              </w:rPr>
            </w:pPr>
            <w:r w:rsidRPr="00972A68">
              <w:rPr>
                <w:rFonts w:hint="eastAsia"/>
                <w:lang w:bidi="en-US"/>
              </w:rPr>
              <w:t>現在選択されているシートと列を入力データに設定します。</w:t>
            </w:r>
          </w:p>
        </w:tc>
      </w:tr>
      <w:tr w:rsidR="00972A68" w:rsidRPr="00972A68" w:rsidTr="00972A68">
        <w:tc>
          <w:tcPr>
            <w:tcW w:w="1242" w:type="dxa"/>
          </w:tcPr>
          <w:p w:rsidR="00972A68" w:rsidRPr="00972A68" w:rsidRDefault="00972A68" w:rsidP="00855420">
            <w:pPr>
              <w:rPr>
                <w:lang w:bidi="en-US"/>
              </w:rPr>
            </w:pPr>
            <w:r w:rsidRPr="00972A68">
              <w:rPr>
                <w:rFonts w:hint="eastAsia"/>
                <w:lang w:bidi="en-US"/>
              </w:rPr>
              <w:t>実行</w:t>
            </w:r>
          </w:p>
        </w:tc>
        <w:tc>
          <w:tcPr>
            <w:tcW w:w="7460" w:type="dxa"/>
          </w:tcPr>
          <w:p w:rsidR="00972A68" w:rsidRPr="00972A68" w:rsidRDefault="00972A68" w:rsidP="00855420">
            <w:pPr>
              <w:rPr>
                <w:lang w:bidi="en-US"/>
              </w:rPr>
            </w:pPr>
            <w:r w:rsidRPr="00972A68">
              <w:rPr>
                <w:rFonts w:hint="eastAsia"/>
                <w:lang w:bidi="en-US"/>
              </w:rPr>
              <w:t>処理を実行します。</w:t>
            </w:r>
          </w:p>
        </w:tc>
      </w:tr>
      <w:tr w:rsidR="00972A68" w:rsidRPr="00972A68" w:rsidTr="00972A68">
        <w:tc>
          <w:tcPr>
            <w:tcW w:w="1242" w:type="dxa"/>
          </w:tcPr>
          <w:p w:rsidR="00972A68" w:rsidRPr="00972A68" w:rsidRDefault="00972A68" w:rsidP="00855420">
            <w:pPr>
              <w:rPr>
                <w:lang w:bidi="en-US"/>
              </w:rPr>
            </w:pPr>
            <w:r w:rsidRPr="00972A68">
              <w:rPr>
                <w:rFonts w:hint="eastAsia"/>
                <w:lang w:bidi="en-US"/>
              </w:rPr>
              <w:t>削除</w:t>
            </w:r>
          </w:p>
        </w:tc>
        <w:tc>
          <w:tcPr>
            <w:tcW w:w="7460" w:type="dxa"/>
          </w:tcPr>
          <w:p w:rsidR="00972A68" w:rsidRPr="00972A68" w:rsidRDefault="00972A68" w:rsidP="00972A68">
            <w:pPr>
              <w:rPr>
                <w:lang w:bidi="en-US"/>
              </w:rPr>
            </w:pPr>
            <w:r w:rsidRPr="00972A68">
              <w:rPr>
                <w:rFonts w:hint="eastAsia"/>
                <w:lang w:bidi="en-US"/>
              </w:rPr>
              <w:t>選択されているシートを削除します。</w:t>
            </w:r>
            <w:r>
              <w:rPr>
                <w:rFonts w:hint="eastAsia"/>
                <w:lang w:bidi="en-US"/>
              </w:rPr>
              <w:t>複数選択することもできます。開始時のシートを削除しようとすると確認を求められます。</w:t>
            </w:r>
          </w:p>
        </w:tc>
      </w:tr>
      <w:tr w:rsidR="00972A68" w:rsidRPr="00972A68" w:rsidTr="00972A68">
        <w:tc>
          <w:tcPr>
            <w:tcW w:w="1242" w:type="dxa"/>
          </w:tcPr>
          <w:p w:rsidR="00972A68" w:rsidRPr="00972A68" w:rsidRDefault="00972A68" w:rsidP="00855420">
            <w:pPr>
              <w:rPr>
                <w:lang w:bidi="en-US"/>
              </w:rPr>
            </w:pPr>
            <w:r w:rsidRPr="00972A68">
              <w:rPr>
                <w:rFonts w:hint="eastAsia"/>
                <w:lang w:bidi="en-US"/>
              </w:rPr>
              <w:t>入力行数</w:t>
            </w:r>
          </w:p>
        </w:tc>
        <w:tc>
          <w:tcPr>
            <w:tcW w:w="7460" w:type="dxa"/>
          </w:tcPr>
          <w:p w:rsidR="00972A68" w:rsidRPr="00972A68" w:rsidRDefault="00972A68" w:rsidP="00972A68">
            <w:pPr>
              <w:rPr>
                <w:lang w:bidi="en-US"/>
              </w:rPr>
            </w:pPr>
            <w:r w:rsidRPr="00972A68">
              <w:rPr>
                <w:rFonts w:hint="eastAsia"/>
                <w:lang w:bidi="en-US"/>
              </w:rPr>
              <w:t>入力データの全行数が示されます。</w:t>
            </w:r>
          </w:p>
        </w:tc>
      </w:tr>
      <w:tr w:rsidR="00972A68" w:rsidRPr="00972A68" w:rsidTr="00972A68">
        <w:tc>
          <w:tcPr>
            <w:tcW w:w="1242" w:type="dxa"/>
          </w:tcPr>
          <w:p w:rsidR="00972A68" w:rsidRPr="00972A68" w:rsidRDefault="00972A68" w:rsidP="00855420">
            <w:pPr>
              <w:rPr>
                <w:lang w:bidi="en-US"/>
              </w:rPr>
            </w:pPr>
            <w:r w:rsidRPr="00972A68">
              <w:rPr>
                <w:rFonts w:hint="eastAsia"/>
                <w:lang w:bidi="en-US"/>
              </w:rPr>
              <w:t>入力行番</w:t>
            </w:r>
          </w:p>
        </w:tc>
        <w:tc>
          <w:tcPr>
            <w:tcW w:w="7460" w:type="dxa"/>
          </w:tcPr>
          <w:p w:rsidR="00972A68" w:rsidRPr="00972A68" w:rsidRDefault="00972A68" w:rsidP="00855420">
            <w:pPr>
              <w:rPr>
                <w:lang w:bidi="en-US"/>
              </w:rPr>
            </w:pPr>
            <w:r w:rsidRPr="00972A68">
              <w:rPr>
                <w:rFonts w:hint="eastAsia"/>
                <w:lang w:bidi="en-US"/>
              </w:rPr>
              <w:t>実行中に入力データの行番が順次表示されます。</w:t>
            </w:r>
          </w:p>
        </w:tc>
      </w:tr>
      <w:tr w:rsidR="00972A68" w:rsidRPr="00972A68" w:rsidTr="00972A68">
        <w:tc>
          <w:tcPr>
            <w:tcW w:w="1242" w:type="dxa"/>
          </w:tcPr>
          <w:p w:rsidR="00972A68" w:rsidRPr="00972A68" w:rsidRDefault="00972A68" w:rsidP="00855420">
            <w:pPr>
              <w:rPr>
                <w:lang w:bidi="en-US"/>
              </w:rPr>
            </w:pPr>
            <w:r w:rsidRPr="00972A68">
              <w:rPr>
                <w:rFonts w:hint="eastAsia"/>
                <w:lang w:bidi="en-US"/>
              </w:rPr>
              <w:t>出力行番</w:t>
            </w:r>
          </w:p>
        </w:tc>
        <w:tc>
          <w:tcPr>
            <w:tcW w:w="7460" w:type="dxa"/>
          </w:tcPr>
          <w:p w:rsidR="00972A68" w:rsidRPr="00972A68" w:rsidRDefault="00972A68" w:rsidP="00855420">
            <w:pPr>
              <w:rPr>
                <w:lang w:bidi="en-US"/>
              </w:rPr>
            </w:pPr>
            <w:r w:rsidRPr="00972A68">
              <w:rPr>
                <w:rFonts w:hint="eastAsia"/>
                <w:lang w:bidi="en-US"/>
              </w:rPr>
              <w:t>実行中に出力データの行番が順次表示されます。</w:t>
            </w:r>
          </w:p>
        </w:tc>
      </w:tr>
      <w:tr w:rsidR="00972A68" w:rsidRPr="00972A68" w:rsidTr="00972A68">
        <w:tc>
          <w:tcPr>
            <w:tcW w:w="1242" w:type="dxa"/>
          </w:tcPr>
          <w:p w:rsidR="00972A68" w:rsidRPr="00972A68" w:rsidRDefault="00972A68" w:rsidP="00855420">
            <w:pPr>
              <w:rPr>
                <w:lang w:bidi="en-US"/>
              </w:rPr>
            </w:pPr>
            <w:r w:rsidRPr="00972A68">
              <w:rPr>
                <w:rFonts w:hint="eastAsia"/>
                <w:lang w:bidi="en-US"/>
              </w:rPr>
              <w:t>実行時間</w:t>
            </w:r>
          </w:p>
        </w:tc>
        <w:tc>
          <w:tcPr>
            <w:tcW w:w="7460" w:type="dxa"/>
          </w:tcPr>
          <w:p w:rsidR="00972A68" w:rsidRPr="00972A68" w:rsidRDefault="00972A68" w:rsidP="00855420">
            <w:pPr>
              <w:rPr>
                <w:lang w:bidi="en-US"/>
              </w:rPr>
            </w:pPr>
            <w:r w:rsidRPr="00972A68">
              <w:rPr>
                <w:rFonts w:hint="eastAsia"/>
                <w:lang w:bidi="en-US"/>
              </w:rPr>
              <w:t>実行時間がミリセカンド単位で表示されます。</w:t>
            </w:r>
          </w:p>
        </w:tc>
      </w:tr>
    </w:tbl>
    <w:p w:rsidR="0076695E" w:rsidRDefault="0076695E" w:rsidP="00A524DA">
      <w:pPr>
        <w:spacing w:before="240" w:after="240"/>
        <w:rPr>
          <w:szCs w:val="24"/>
        </w:rPr>
      </w:pPr>
      <w:r>
        <w:rPr>
          <w:rFonts w:hint="eastAsia"/>
          <w:szCs w:val="24"/>
        </w:rPr>
        <w:t>次は</w:t>
      </w:r>
      <w:r>
        <w:rPr>
          <w:rFonts w:hint="eastAsia"/>
          <w:szCs w:val="24"/>
        </w:rPr>
        <w:t>LETRAS</w:t>
      </w:r>
      <w:r>
        <w:rPr>
          <w:rFonts w:hint="eastAsia"/>
          <w:szCs w:val="24"/>
        </w:rPr>
        <w:t>の</w:t>
      </w:r>
      <w:r w:rsidR="00E21356">
        <w:rPr>
          <w:rFonts w:hint="eastAsia"/>
          <w:szCs w:val="24"/>
        </w:rPr>
        <w:t>Excel</w:t>
      </w:r>
      <w:r>
        <w:rPr>
          <w:rFonts w:hint="eastAsia"/>
          <w:szCs w:val="24"/>
        </w:rPr>
        <w:t>シートに載せたサンプルデータ</w:t>
      </w:r>
      <w:r w:rsidR="002716BF">
        <w:rPr>
          <w:rFonts w:hint="eastAsia"/>
          <w:szCs w:val="24"/>
        </w:rPr>
        <w:t>Sample</w:t>
      </w:r>
      <w:r>
        <w:rPr>
          <w:rFonts w:hint="eastAsia"/>
          <w:szCs w:val="24"/>
        </w:rPr>
        <w:t>です。</w:t>
      </w:r>
    </w:p>
    <w:p w:rsidR="00A77B5B" w:rsidRDefault="00206617" w:rsidP="00A77B5B">
      <w:pPr>
        <w:spacing w:before="240" w:after="240"/>
        <w:rPr>
          <w:szCs w:val="24"/>
        </w:rPr>
      </w:pPr>
      <w:r w:rsidRPr="00206617">
        <w:rPr>
          <w:noProof/>
        </w:rPr>
        <w:lastRenderedPageBreak/>
        <w:drawing>
          <wp:inline distT="0" distB="0" distL="0" distR="0" wp14:anchorId="39960BC2" wp14:editId="4C4DDFB4">
            <wp:extent cx="5400040" cy="1319038"/>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319038"/>
                    </a:xfrm>
                    <a:prstGeom prst="rect">
                      <a:avLst/>
                    </a:prstGeom>
                    <a:noFill/>
                    <a:ln>
                      <a:noFill/>
                    </a:ln>
                  </pic:spPr>
                </pic:pic>
              </a:graphicData>
            </a:graphic>
          </wp:inline>
        </w:drawing>
      </w:r>
    </w:p>
    <w:p w:rsidR="0076695E" w:rsidRDefault="00206617" w:rsidP="00A77B5B">
      <w:pPr>
        <w:spacing w:before="240" w:after="240"/>
        <w:rPr>
          <w:szCs w:val="24"/>
        </w:rPr>
      </w:pPr>
      <w:r>
        <w:rPr>
          <w:rFonts w:hint="eastAsia"/>
          <w:szCs w:val="24"/>
        </w:rPr>
        <w:t>サンプル</w:t>
      </w:r>
      <w:r w:rsidR="009C2359">
        <w:rPr>
          <w:rFonts w:hint="eastAsia"/>
          <w:szCs w:val="24"/>
        </w:rPr>
        <w:t>はスペイン語圏各地の会話例</w:t>
      </w:r>
      <w:r w:rsidR="0076695E">
        <w:rPr>
          <w:rFonts w:hint="eastAsia"/>
          <w:szCs w:val="24"/>
        </w:rPr>
        <w:t>です。</w:t>
      </w:r>
      <w:r w:rsidR="00A77B5B">
        <w:rPr>
          <w:rFonts w:hint="eastAsia"/>
          <w:szCs w:val="24"/>
        </w:rPr>
        <w:t>データは</w:t>
      </w:r>
      <w:r w:rsidR="00A77B5B">
        <w:rPr>
          <w:szCs w:val="24"/>
        </w:rPr>
        <w:t>、</w:t>
      </w:r>
      <w:r w:rsidR="00A77B5B">
        <w:rPr>
          <w:rFonts w:hint="eastAsia"/>
          <w:szCs w:val="24"/>
        </w:rPr>
        <w:t>この</w:t>
      </w:r>
      <w:r w:rsidR="00A77B5B">
        <w:rPr>
          <w:szCs w:val="24"/>
        </w:rPr>
        <w:t>ように、</w:t>
      </w:r>
      <w:r w:rsidR="00A77B5B">
        <w:rPr>
          <w:rFonts w:hint="eastAsia"/>
          <w:szCs w:val="24"/>
        </w:rPr>
        <w:t>初めの</w:t>
      </w:r>
      <w:r w:rsidR="00A77B5B">
        <w:rPr>
          <w:rFonts w:hint="eastAsia"/>
          <w:szCs w:val="24"/>
        </w:rPr>
        <w:t>1</w:t>
      </w:r>
      <w:r w:rsidR="00A77B5B">
        <w:rPr>
          <w:rFonts w:hint="eastAsia"/>
          <w:szCs w:val="24"/>
        </w:rPr>
        <w:t>行を</w:t>
      </w:r>
      <w:r w:rsidR="00A77B5B">
        <w:rPr>
          <w:szCs w:val="24"/>
        </w:rPr>
        <w:t>タイトル</w:t>
      </w:r>
      <w:r w:rsidR="00A77B5B">
        <w:rPr>
          <w:rFonts w:hint="eastAsia"/>
          <w:szCs w:val="24"/>
        </w:rPr>
        <w:t>行</w:t>
      </w:r>
      <w:r w:rsidR="00A77B5B">
        <w:rPr>
          <w:szCs w:val="24"/>
        </w:rPr>
        <w:t>とします。</w:t>
      </w:r>
      <w:r w:rsidR="00A77B5B">
        <w:rPr>
          <w:szCs w:val="24"/>
        </w:rPr>
        <w:t>A</w:t>
      </w:r>
      <w:r w:rsidR="00A77B5B">
        <w:rPr>
          <w:szCs w:val="24"/>
        </w:rPr>
        <w:t>列</w:t>
      </w:r>
      <w:r w:rsidR="00A77B5B">
        <w:rPr>
          <w:rFonts w:hint="eastAsia"/>
          <w:szCs w:val="24"/>
        </w:rPr>
        <w:t>が</w:t>
      </w:r>
      <w:r w:rsidR="00A77B5B">
        <w:rPr>
          <w:szCs w:val="24"/>
        </w:rPr>
        <w:t>テキスト</w:t>
      </w:r>
      <w:r w:rsidR="00A77B5B">
        <w:rPr>
          <w:rFonts w:hint="eastAsia"/>
          <w:szCs w:val="24"/>
        </w:rPr>
        <w:t>、</w:t>
      </w:r>
      <w:r>
        <w:rPr>
          <w:szCs w:val="24"/>
        </w:rPr>
        <w:t>B</w:t>
      </w:r>
      <w:r w:rsidR="00A77B5B">
        <w:rPr>
          <w:rFonts w:hint="eastAsia"/>
          <w:szCs w:val="24"/>
        </w:rPr>
        <w:t>列以降は</w:t>
      </w:r>
      <w:r w:rsidR="00A77B5B">
        <w:rPr>
          <w:szCs w:val="24"/>
        </w:rPr>
        <w:t>それぞれの行についての</w:t>
      </w:r>
      <w:r w:rsidR="00A77B5B">
        <w:rPr>
          <w:rFonts w:hint="eastAsia"/>
          <w:szCs w:val="24"/>
        </w:rPr>
        <w:t>付加</w:t>
      </w:r>
      <w:r w:rsidR="00A77B5B">
        <w:rPr>
          <w:szCs w:val="24"/>
        </w:rPr>
        <w:t>情報です。</w:t>
      </w:r>
    </w:p>
    <w:p w:rsidR="00E60DB4" w:rsidRDefault="00206617" w:rsidP="00E60DB4">
      <w:r>
        <w:rPr>
          <w:rFonts w:hint="eastAsia"/>
        </w:rPr>
        <w:t>「表紙</w:t>
      </w:r>
      <w:r w:rsidR="00E60DB4">
        <w:rPr>
          <w:rFonts w:hint="eastAsia"/>
        </w:rPr>
        <w:t>」以外のタブで実行が可能です。時間がかかる処理を中止するときは、</w:t>
      </w:r>
      <w:r w:rsidR="00E60DB4">
        <w:rPr>
          <w:rFonts w:hint="eastAsia"/>
        </w:rPr>
        <w:t>[Esc]</w:t>
      </w:r>
      <w:r w:rsidR="00E60DB4">
        <w:rPr>
          <w:rFonts w:hint="eastAsia"/>
        </w:rPr>
        <w:t>キーを押してください。</w:t>
      </w:r>
    </w:p>
    <w:p w:rsidR="00E21356" w:rsidRDefault="00BA0722" w:rsidP="00BA0722">
      <w:pPr>
        <w:pStyle w:val="1"/>
      </w:pPr>
      <w:bookmarkStart w:id="6" w:name="_Toc262039568"/>
      <w:bookmarkStart w:id="7" w:name="_Toc264471463"/>
      <w:bookmarkStart w:id="8" w:name="_Toc264516234"/>
      <w:bookmarkStart w:id="9" w:name="_Toc264787859"/>
      <w:bookmarkStart w:id="10" w:name="_Toc249407274"/>
      <w:bookmarkStart w:id="11" w:name="_Toc262039576"/>
      <w:bookmarkStart w:id="12" w:name="_Toc264471471"/>
      <w:bookmarkStart w:id="13" w:name="_Toc264516242"/>
      <w:bookmarkStart w:id="14" w:name="_Toc264787866"/>
      <w:bookmarkStart w:id="15" w:name="_Toc249407269"/>
      <w:bookmarkStart w:id="16" w:name="_Toc262039575"/>
      <w:bookmarkStart w:id="17" w:name="_Toc264471470"/>
      <w:bookmarkStart w:id="18" w:name="_Toc264516241"/>
      <w:bookmarkStart w:id="19" w:name="_Toc264471475"/>
      <w:bookmarkStart w:id="20" w:name="_Toc264516246"/>
      <w:bookmarkStart w:id="21" w:name="_Toc264787871"/>
      <w:r>
        <w:rPr>
          <w:rFonts w:hint="eastAsia"/>
        </w:rPr>
        <w:lastRenderedPageBreak/>
        <w:t>周辺</w:t>
      </w:r>
      <w:r w:rsidR="00E04006">
        <w:rPr>
          <w:rFonts w:hint="eastAsia"/>
        </w:rPr>
        <w:t>語</w:t>
      </w:r>
      <w:r>
        <w:rPr>
          <w:rFonts w:hint="eastAsia"/>
        </w:rPr>
        <w:t>分析</w:t>
      </w:r>
      <w:bookmarkEnd w:id="19"/>
      <w:bookmarkEnd w:id="20"/>
      <w:bookmarkEnd w:id="21"/>
    </w:p>
    <w:p w:rsidR="00BA0722" w:rsidRDefault="00BA0722" w:rsidP="00BA0722">
      <w:pPr>
        <w:jc w:val="center"/>
        <w:rPr>
          <w:lang w:bidi="en-US"/>
        </w:rPr>
      </w:pPr>
      <w:r>
        <w:rPr>
          <w:noProof/>
        </w:rPr>
        <w:drawing>
          <wp:inline distT="0" distB="0" distL="0" distR="0" wp14:anchorId="138B0468" wp14:editId="1F4A27C3">
            <wp:extent cx="4591050" cy="3676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1050" cy="3676650"/>
                    </a:xfrm>
                    <a:prstGeom prst="rect">
                      <a:avLst/>
                    </a:prstGeom>
                  </pic:spPr>
                </pic:pic>
              </a:graphicData>
            </a:graphic>
          </wp:inline>
        </w:drawing>
      </w:r>
    </w:p>
    <w:p w:rsidR="00FB09F5" w:rsidRDefault="00FB09F5" w:rsidP="00FB09F5">
      <w:pPr>
        <w:rPr>
          <w:rFonts w:ascii="ＭＳ 明朝" w:hAnsi="ＭＳ 明朝"/>
        </w:rPr>
      </w:pPr>
      <w:r>
        <w:rPr>
          <w:rFonts w:hint="eastAsia"/>
          <w:lang w:bidi="en-US"/>
        </w:rPr>
        <w:t>「連続」</w:t>
      </w:r>
      <w:r w:rsidRPr="00B37ECA">
        <w:rPr>
          <w:rFonts w:hint="eastAsia"/>
          <w:lang w:bidi="en-US"/>
        </w:rPr>
        <w:t>では、</w:t>
      </w:r>
      <w:r w:rsidR="00E04006">
        <w:rPr>
          <w:rFonts w:hint="eastAsia"/>
          <w:lang w:bidi="en-US"/>
        </w:rPr>
        <w:t>焦点</w:t>
      </w:r>
      <w:r w:rsidRPr="00B37ECA">
        <w:rPr>
          <w:rFonts w:hint="eastAsia"/>
          <w:lang w:bidi="en-US"/>
        </w:rPr>
        <w:t>と一緒に現れる語をその位置にそって集計したり、集めたり、連続して扱ったりして、その関係を探ります。</w:t>
      </w:r>
      <w:r w:rsidR="0085360F">
        <w:rPr>
          <w:rFonts w:hint="eastAsia"/>
          <w:lang w:bidi="en-US"/>
        </w:rPr>
        <w:t>ここでは</w:t>
      </w:r>
      <w:r>
        <w:rPr>
          <w:rFonts w:ascii="ＭＳ 明朝" w:hAnsi="ＭＳ 明朝" w:hint="eastAsia"/>
        </w:rPr>
        <w:t>単語を単位として、その前後の数語との連続関係を分析します。出力の形式には「語形」「集計」「合同」「結合」がありますが、この中で「語形」だけが文の横のつながりを保持します。一方、「集計」「合同」「結合」では、横のつながりを切って分析します。</w:t>
      </w:r>
      <w:r w:rsidR="00B82490">
        <w:rPr>
          <w:rFonts w:hint="eastAsia"/>
          <w:lang w:bidi="en-US"/>
        </w:rPr>
        <w:t>「並べ替え」は「文字順」と「出現順」が選択できます。</w:t>
      </w:r>
    </w:p>
    <w:p w:rsidR="00FB09F5" w:rsidRDefault="00FB09F5" w:rsidP="00FD51B0">
      <w:pPr>
        <w:pStyle w:val="31"/>
      </w:pPr>
      <w:bookmarkStart w:id="22" w:name="_Toc249407289"/>
      <w:r>
        <w:rPr>
          <w:rFonts w:hint="eastAsia"/>
        </w:rPr>
        <w:t>語形</w:t>
      </w:r>
      <w:bookmarkEnd w:id="22"/>
    </w:p>
    <w:p w:rsidR="00FB09F5" w:rsidRDefault="00FB09F5" w:rsidP="00073841">
      <w:pPr>
        <w:spacing w:after="100"/>
        <w:rPr>
          <w:rFonts w:ascii="ＭＳ 明朝" w:hAnsi="ＭＳ 明朝"/>
        </w:rPr>
      </w:pPr>
      <w:r>
        <w:rPr>
          <w:rFonts w:ascii="ＭＳ 明朝" w:hAnsi="ＭＳ 明朝" w:hint="eastAsia"/>
        </w:rPr>
        <w:t>単語を単位としていることを除いて、「内置」とほぼ同じ機能を持ちます。たとえば、上の設定で実行すると次のように出力されます。</w:t>
      </w:r>
    </w:p>
    <w:p w:rsidR="00FB09F5" w:rsidRDefault="000B66AA" w:rsidP="00FB09F5">
      <w:pPr>
        <w:rPr>
          <w:noProof/>
        </w:rPr>
      </w:pPr>
      <w:r>
        <w:rPr>
          <w:rFonts w:hint="eastAsia"/>
          <w:noProof/>
        </w:rPr>
        <w:t>por (</w:t>
      </w:r>
      <w:r>
        <w:rPr>
          <w:rFonts w:hint="eastAsia"/>
          <w:noProof/>
        </w:rPr>
        <w:t>単語目録</w:t>
      </w:r>
      <w:r>
        <w:rPr>
          <w:rFonts w:hint="eastAsia"/>
          <w:noProof/>
        </w:rPr>
        <w:t>)</w:t>
      </w:r>
    </w:p>
    <w:p w:rsidR="00FD51B0" w:rsidRDefault="00FD51B0" w:rsidP="00FD51B0">
      <w:bookmarkStart w:id="23" w:name="_Toc249407290"/>
      <w:r w:rsidRPr="00FD51B0">
        <w:rPr>
          <w:noProof/>
        </w:rPr>
        <w:lastRenderedPageBreak/>
        <w:drawing>
          <wp:inline distT="0" distB="0" distL="0" distR="0">
            <wp:extent cx="5400040" cy="1013031"/>
            <wp:effectExtent l="0" t="0" r="0" b="0"/>
            <wp:docPr id="492" name="図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013031"/>
                    </a:xfrm>
                    <a:prstGeom prst="rect">
                      <a:avLst/>
                    </a:prstGeom>
                    <a:noFill/>
                    <a:ln>
                      <a:noFill/>
                    </a:ln>
                  </pic:spPr>
                </pic:pic>
              </a:graphicData>
            </a:graphic>
          </wp:inline>
        </w:drawing>
      </w:r>
    </w:p>
    <w:p w:rsidR="00E21356" w:rsidRDefault="00FB09F5" w:rsidP="00FD51B0">
      <w:pPr>
        <w:pStyle w:val="31"/>
      </w:pPr>
      <w:r>
        <w:rPr>
          <w:rFonts w:hint="eastAsia"/>
        </w:rPr>
        <w:t>集計</w:t>
      </w:r>
      <w:bookmarkEnd w:id="23"/>
    </w:p>
    <w:p w:rsidR="00FB09F5" w:rsidRDefault="00FB09F5" w:rsidP="00EB4358">
      <w:r>
        <w:rPr>
          <w:rFonts w:hint="eastAsia"/>
        </w:rPr>
        <w:t>上の「語形」の前語</w:t>
      </w:r>
      <w:r w:rsidR="000B66AA">
        <w:rPr>
          <w:rFonts w:hint="eastAsia"/>
        </w:rPr>
        <w:t xml:space="preserve">(W-1, W-2, </w:t>
      </w:r>
      <w:r w:rsidR="000B66AA">
        <w:t>…</w:t>
      </w:r>
      <w:r w:rsidR="000B66AA">
        <w:rPr>
          <w:rFonts w:hint="eastAsia"/>
        </w:rPr>
        <w:t>)</w:t>
      </w:r>
      <w:r w:rsidR="000B66AA">
        <w:rPr>
          <w:rFonts w:hint="eastAsia"/>
        </w:rPr>
        <w:t>、鍵語</w:t>
      </w:r>
      <w:r>
        <w:rPr>
          <w:rFonts w:hint="eastAsia"/>
        </w:rPr>
        <w:t>、後語</w:t>
      </w:r>
      <w:r w:rsidR="000B66AA">
        <w:rPr>
          <w:rFonts w:hint="eastAsia"/>
        </w:rPr>
        <w:t xml:space="preserve">(W+1, W+2, </w:t>
      </w:r>
      <w:r w:rsidR="000B66AA">
        <w:t>…</w:t>
      </w:r>
      <w:r w:rsidR="000B66AA">
        <w:rPr>
          <w:rFonts w:hint="eastAsia"/>
        </w:rPr>
        <w:t>)</w:t>
      </w:r>
      <w:r>
        <w:rPr>
          <w:rFonts w:hint="eastAsia"/>
        </w:rPr>
        <w:t>のそれぞれの列の単語をまとめて集計します。まとめているので、横の関係は切れています。</w:t>
      </w:r>
      <w:r w:rsidR="00E04006">
        <w:rPr>
          <w:rFonts w:hint="eastAsia"/>
        </w:rPr>
        <w:t>焦点</w:t>
      </w:r>
      <w:r>
        <w:rPr>
          <w:rFonts w:hint="eastAsia"/>
        </w:rPr>
        <w:t>のそばにある語の頻度を縦の列だけを区別して調べたいときに役に立ちます。出力は「文字順」「出現順」「頻度順」が選択できます。</w:t>
      </w:r>
    </w:p>
    <w:p w:rsidR="00FB09F5" w:rsidRDefault="00FB09F5" w:rsidP="00293C8E">
      <w:pPr>
        <w:spacing w:after="100"/>
        <w:jc w:val="center"/>
        <w:rPr>
          <w:rFonts w:ascii="ＭＳ 明朝" w:hAnsi="ＭＳ 明朝"/>
        </w:rPr>
      </w:pPr>
      <w:r>
        <w:rPr>
          <w:noProof/>
        </w:rPr>
        <w:drawing>
          <wp:inline distT="0" distB="0" distL="0" distR="0" wp14:anchorId="1CD92222" wp14:editId="50FF41ED">
            <wp:extent cx="3372485" cy="2054225"/>
            <wp:effectExtent l="0" t="0" r="0" b="3175"/>
            <wp:docPr id="299" name="図 174" descr="説明: 2_6_2kyouki_shuk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4" descr="説明: 2_6_2kyouki_shuke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2485" cy="2054225"/>
                    </a:xfrm>
                    <a:prstGeom prst="rect">
                      <a:avLst/>
                    </a:prstGeom>
                    <a:noFill/>
                    <a:ln>
                      <a:noFill/>
                    </a:ln>
                  </pic:spPr>
                </pic:pic>
              </a:graphicData>
            </a:graphic>
          </wp:inline>
        </w:drawing>
      </w:r>
    </w:p>
    <w:p w:rsidR="00FB09F5" w:rsidRDefault="00FB09F5" w:rsidP="00FB09F5"/>
    <w:p w:rsidR="00E21356" w:rsidRDefault="00FD51B0" w:rsidP="00FD51B0">
      <w:pPr>
        <w:pStyle w:val="31"/>
      </w:pPr>
      <w:r>
        <w:rPr>
          <w:rFonts w:hint="eastAsia"/>
        </w:rPr>
        <w:t>集合</w:t>
      </w:r>
    </w:p>
    <w:p w:rsidR="00FB09F5" w:rsidRDefault="00EB4358" w:rsidP="00FB09F5">
      <w:r>
        <w:rPr>
          <w:rFonts w:hint="eastAsia"/>
        </w:rPr>
        <w:t>前語の</w:t>
      </w:r>
      <w:r w:rsidR="00FB09F5">
        <w:rPr>
          <w:rFonts w:hint="eastAsia"/>
        </w:rPr>
        <w:t>列</w:t>
      </w:r>
      <w:r>
        <w:rPr>
          <w:rFonts w:hint="eastAsia"/>
        </w:rPr>
        <w:t xml:space="preserve">(W-1, W-2, </w:t>
      </w:r>
      <w:r>
        <w:t>…</w:t>
      </w:r>
      <w:r>
        <w:rPr>
          <w:rFonts w:hint="eastAsia"/>
        </w:rPr>
        <w:t>)</w:t>
      </w:r>
      <w:r w:rsidR="00FB09F5">
        <w:rPr>
          <w:rFonts w:hint="eastAsia"/>
        </w:rPr>
        <w:t>、後</w:t>
      </w:r>
      <w:r>
        <w:rPr>
          <w:rFonts w:hint="eastAsia"/>
        </w:rPr>
        <w:t>語</w:t>
      </w:r>
      <w:r w:rsidR="00FB09F5">
        <w:rPr>
          <w:rFonts w:hint="eastAsia"/>
        </w:rPr>
        <w:t>の列</w:t>
      </w:r>
      <w:r>
        <w:rPr>
          <w:rFonts w:hint="eastAsia"/>
        </w:rPr>
        <w:t xml:space="preserve">(W+1, W+2, </w:t>
      </w:r>
      <w:r>
        <w:t>…</w:t>
      </w:r>
      <w:r>
        <w:rPr>
          <w:rFonts w:hint="eastAsia"/>
        </w:rPr>
        <w:t>)</w:t>
      </w:r>
      <w:r w:rsidR="00FB09F5">
        <w:rPr>
          <w:rFonts w:hint="eastAsia"/>
        </w:rPr>
        <w:t>、両者</w:t>
      </w:r>
      <w:r>
        <w:rPr>
          <w:rFonts w:hint="eastAsia"/>
        </w:rPr>
        <w:t xml:space="preserve">(W-1, W-2, </w:t>
      </w:r>
      <w:r>
        <w:t>…</w:t>
      </w:r>
      <w:r>
        <w:rPr>
          <w:rFonts w:hint="eastAsia"/>
        </w:rPr>
        <w:t xml:space="preserve">, W+1, W+2, </w:t>
      </w:r>
      <w:r>
        <w:t>…</w:t>
      </w:r>
      <w:r>
        <w:rPr>
          <w:rFonts w:hint="eastAsia"/>
        </w:rPr>
        <w:t>)</w:t>
      </w:r>
      <w:r w:rsidR="00FB09F5">
        <w:rPr>
          <w:rFonts w:hint="eastAsia"/>
        </w:rPr>
        <w:t>をまとめてそれぞれを合計列に出力し、その中の単語を合同して、その頻度を集計します。</w:t>
      </w:r>
      <w:r w:rsidR="00E04006">
        <w:rPr>
          <w:rFonts w:hint="eastAsia"/>
        </w:rPr>
        <w:t>焦点</w:t>
      </w:r>
      <w:r w:rsidR="00FB09F5">
        <w:rPr>
          <w:rFonts w:hint="eastAsia"/>
        </w:rPr>
        <w:t>のそばで連続する語の集合を見るときに使います。</w:t>
      </w:r>
    </w:p>
    <w:p w:rsidR="00FB09F5" w:rsidRDefault="00FB09F5" w:rsidP="00FB09F5">
      <w:pPr>
        <w:jc w:val="center"/>
      </w:pPr>
      <w:r>
        <w:rPr>
          <w:noProof/>
        </w:rPr>
        <w:lastRenderedPageBreak/>
        <w:drawing>
          <wp:inline distT="0" distB="0" distL="0" distR="0" wp14:anchorId="333C14C7" wp14:editId="22F5F827">
            <wp:extent cx="3372485" cy="2054225"/>
            <wp:effectExtent l="0" t="0" r="0" b="3175"/>
            <wp:docPr id="286" name="図 177" descr="説明: 2_6_3kyouki_gou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7" descr="説明: 2_6_3kyouki_goudo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72485" cy="2054225"/>
                    </a:xfrm>
                    <a:prstGeom prst="rect">
                      <a:avLst/>
                    </a:prstGeom>
                    <a:noFill/>
                    <a:ln>
                      <a:noFill/>
                    </a:ln>
                  </pic:spPr>
                </pic:pic>
              </a:graphicData>
            </a:graphic>
          </wp:inline>
        </w:drawing>
      </w:r>
    </w:p>
    <w:p w:rsidR="00FB09F5" w:rsidRDefault="00FB09F5" w:rsidP="00FB09F5">
      <w:pPr>
        <w:jc w:val="center"/>
        <w:rPr>
          <w:rFonts w:ascii="ＭＳ ゴシック" w:eastAsia="ＭＳ ゴシック" w:hAnsi="ＭＳ ゴシック"/>
          <w:b/>
        </w:rPr>
      </w:pPr>
      <w:r>
        <w:rPr>
          <w:rFonts w:ascii="ＭＳ ゴシック" w:eastAsia="ＭＳ ゴシック" w:hAnsi="ＭＳ ゴシック" w:hint="eastAsia"/>
          <w:b/>
        </w:rPr>
        <w:t>連続：</w:t>
      </w:r>
      <w:r w:rsidRPr="001543F9">
        <w:rPr>
          <w:rFonts w:ascii="ＭＳ ゴシック" w:eastAsia="ＭＳ ゴシック" w:hAnsi="ＭＳ ゴシック" w:hint="eastAsia"/>
          <w:b/>
        </w:rPr>
        <w:t>合同のイメージ</w:t>
      </w:r>
    </w:p>
    <w:p w:rsidR="00EB4358" w:rsidRPr="00EB4358" w:rsidRDefault="00EB4358" w:rsidP="00EB4358">
      <w:pPr>
        <w:keepNext/>
        <w:keepLines/>
        <w:spacing w:before="240" w:after="240"/>
        <w:rPr>
          <w:lang w:val="es-ES"/>
        </w:rPr>
      </w:pPr>
      <w:r w:rsidRPr="00EB4358">
        <w:rPr>
          <w:rFonts w:hint="eastAsia"/>
          <w:lang w:val="es-ES"/>
        </w:rPr>
        <w:t>por (</w:t>
      </w:r>
      <w:r>
        <w:rPr>
          <w:rFonts w:hint="eastAsia"/>
        </w:rPr>
        <w:t>単語目録</w:t>
      </w:r>
      <w:r w:rsidRPr="00EB4358">
        <w:rPr>
          <w:rFonts w:hint="eastAsia"/>
          <w:lang w:val="es-ES"/>
        </w:rPr>
        <w:t>)</w:t>
      </w:r>
      <w:r>
        <w:rPr>
          <w:rFonts w:hint="eastAsia"/>
        </w:rPr>
        <w:t xml:space="preserve">　並べ替え：頻度順</w:t>
      </w:r>
    </w:p>
    <w:p w:rsidR="00FB09F5" w:rsidRDefault="00293C8E" w:rsidP="00FB09F5">
      <w:r w:rsidRPr="00293C8E">
        <w:rPr>
          <w:noProof/>
        </w:rPr>
        <w:drawing>
          <wp:inline distT="0" distB="0" distL="0" distR="0">
            <wp:extent cx="4676775" cy="1724025"/>
            <wp:effectExtent l="0" t="0" r="9525" b="9525"/>
            <wp:docPr id="493" name="図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775" cy="1724025"/>
                    </a:xfrm>
                    <a:prstGeom prst="rect">
                      <a:avLst/>
                    </a:prstGeom>
                    <a:noFill/>
                    <a:ln>
                      <a:noFill/>
                    </a:ln>
                  </pic:spPr>
                </pic:pic>
              </a:graphicData>
            </a:graphic>
          </wp:inline>
        </w:drawing>
      </w:r>
    </w:p>
    <w:p w:rsidR="00E21356" w:rsidRDefault="00FD51B0" w:rsidP="00FD51B0">
      <w:pPr>
        <w:pStyle w:val="31"/>
      </w:pPr>
      <w:r>
        <w:rPr>
          <w:rFonts w:hint="eastAsia"/>
        </w:rPr>
        <w:lastRenderedPageBreak/>
        <w:t>語</w:t>
      </w:r>
      <w:r w:rsidR="00293C8E">
        <w:rPr>
          <w:rFonts w:hint="eastAsia"/>
        </w:rPr>
        <w:t>結合</w:t>
      </w:r>
    </w:p>
    <w:p w:rsidR="00FB09F5" w:rsidRDefault="00FB09F5" w:rsidP="00FB09F5">
      <w:pPr>
        <w:keepNext/>
        <w:rPr>
          <w:rFonts w:ascii="ＭＳ 明朝" w:hAnsi="ＭＳ 明朝"/>
        </w:rPr>
      </w:pPr>
      <w:r>
        <w:rPr>
          <w:rFonts w:ascii="ＭＳ 明朝" w:hAnsi="ＭＳ 明朝" w:hint="eastAsia"/>
        </w:rPr>
        <w:t>前の数語、または後の数語の連続を切らずに、その連続の頻度を集計します。</w:t>
      </w:r>
      <w:r w:rsidR="00E04006">
        <w:rPr>
          <w:rFonts w:ascii="ＭＳ 明朝" w:hAnsi="ＭＳ 明朝" w:hint="eastAsia"/>
        </w:rPr>
        <w:t>焦点</w:t>
      </w:r>
      <w:r>
        <w:rPr>
          <w:rFonts w:ascii="ＭＳ 明朝" w:hAnsi="ＭＳ 明朝" w:hint="eastAsia"/>
        </w:rPr>
        <w:t>に隣接するまとまった語数の特徴を調べることができます。</w:t>
      </w:r>
    </w:p>
    <w:p w:rsidR="00FB09F5" w:rsidRDefault="00FB09F5" w:rsidP="00FB09F5">
      <w:pPr>
        <w:keepNext/>
        <w:keepLines/>
        <w:spacing w:after="100"/>
        <w:jc w:val="center"/>
      </w:pPr>
      <w:r>
        <w:rPr>
          <w:noProof/>
        </w:rPr>
        <w:drawing>
          <wp:inline distT="0" distB="0" distL="0" distR="0" wp14:anchorId="0D8101F7" wp14:editId="29350CF1">
            <wp:extent cx="3372485" cy="2054225"/>
            <wp:effectExtent l="0" t="0" r="0" b="3175"/>
            <wp:docPr id="283" name="図 180" descr="説明: 2_6_4kyouki_renz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0" descr="説明: 2_6_4kyouki_renzo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2485" cy="2054225"/>
                    </a:xfrm>
                    <a:prstGeom prst="rect">
                      <a:avLst/>
                    </a:prstGeom>
                    <a:noFill/>
                    <a:ln>
                      <a:noFill/>
                    </a:ln>
                  </pic:spPr>
                </pic:pic>
              </a:graphicData>
            </a:graphic>
          </wp:inline>
        </w:drawing>
      </w:r>
    </w:p>
    <w:p w:rsidR="00EB4358" w:rsidRPr="00EB4358" w:rsidRDefault="00EB4358" w:rsidP="00EB4358">
      <w:pPr>
        <w:keepNext/>
        <w:keepLines/>
        <w:spacing w:before="240" w:after="240"/>
        <w:rPr>
          <w:lang w:val="es-ES"/>
        </w:rPr>
      </w:pPr>
      <w:r w:rsidRPr="00EB4358">
        <w:rPr>
          <w:rFonts w:hint="eastAsia"/>
          <w:lang w:val="es-ES"/>
        </w:rPr>
        <w:t>por (</w:t>
      </w:r>
      <w:r>
        <w:rPr>
          <w:rFonts w:hint="eastAsia"/>
        </w:rPr>
        <w:t>単語目録</w:t>
      </w:r>
      <w:r w:rsidRPr="00EB4358">
        <w:rPr>
          <w:rFonts w:hint="eastAsia"/>
          <w:lang w:val="es-ES"/>
        </w:rPr>
        <w:t>)</w:t>
      </w:r>
      <w:r>
        <w:rPr>
          <w:rFonts w:hint="eastAsia"/>
        </w:rPr>
        <w:t xml:space="preserve">　並べ替え：頻度順</w:t>
      </w:r>
    </w:p>
    <w:p w:rsidR="00FB09F5" w:rsidRDefault="00293C8E" w:rsidP="00406079">
      <w:pPr>
        <w:spacing w:before="240" w:after="240"/>
      </w:pPr>
      <w:r w:rsidRPr="00293C8E">
        <w:rPr>
          <w:noProof/>
        </w:rPr>
        <w:drawing>
          <wp:inline distT="0" distB="0" distL="0" distR="0">
            <wp:extent cx="5286375" cy="1343025"/>
            <wp:effectExtent l="0" t="0" r="9525" b="9525"/>
            <wp:docPr id="494" name="図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1343025"/>
                    </a:xfrm>
                    <a:prstGeom prst="rect">
                      <a:avLst/>
                    </a:prstGeom>
                    <a:noFill/>
                    <a:ln>
                      <a:noFill/>
                    </a:ln>
                  </pic:spPr>
                </pic:pic>
              </a:graphicData>
            </a:graphic>
          </wp:inline>
        </w:drawing>
      </w:r>
    </w:p>
    <w:tbl>
      <w:tblPr>
        <w:tblW w:w="0" w:type="auto"/>
        <w:tblInd w:w="-9" w:type="dxa"/>
        <w:tblBorders>
          <w:top w:val="wave" w:sz="6" w:space="0" w:color="auto"/>
          <w:left w:val="wave" w:sz="6" w:space="0" w:color="auto"/>
          <w:bottom w:val="wave" w:sz="6" w:space="0" w:color="auto"/>
          <w:right w:val="wave" w:sz="6" w:space="0" w:color="auto"/>
        </w:tblBorders>
        <w:tblCellMar>
          <w:top w:w="283" w:type="dxa"/>
          <w:left w:w="283" w:type="dxa"/>
          <w:bottom w:w="283" w:type="dxa"/>
          <w:right w:w="283" w:type="dxa"/>
        </w:tblCellMar>
        <w:tblLook w:val="04A0" w:firstRow="1" w:lastRow="0" w:firstColumn="1" w:lastColumn="0" w:noHBand="0" w:noVBand="1"/>
      </w:tblPr>
      <w:tblGrid>
        <w:gridCol w:w="8702"/>
      </w:tblGrid>
      <w:tr w:rsidR="00FB09F5" w:rsidTr="00EB4358">
        <w:tc>
          <w:tcPr>
            <w:tcW w:w="8702" w:type="dxa"/>
            <w:tcBorders>
              <w:top w:val="single" w:sz="4" w:space="0" w:color="auto"/>
              <w:left w:val="single" w:sz="4" w:space="0" w:color="auto"/>
              <w:bottom w:val="single" w:sz="4" w:space="0" w:color="auto"/>
              <w:right w:val="single" w:sz="4" w:space="0" w:color="auto"/>
            </w:tcBorders>
            <w:shd w:val="clear" w:color="auto" w:fill="auto"/>
          </w:tcPr>
          <w:p w:rsidR="00E21356" w:rsidRDefault="00FB09F5" w:rsidP="00091F06">
            <w:pPr>
              <w:jc w:val="center"/>
              <w:rPr>
                <w:rFonts w:ascii="ＭＳ ゴシック" w:eastAsia="ＭＳ ゴシック" w:hAnsi="ＭＳ ゴシック"/>
                <w:b/>
              </w:rPr>
            </w:pPr>
            <w:r>
              <w:br w:type="page"/>
            </w:r>
            <w:r w:rsidRPr="00E41074">
              <w:rPr>
                <w:rFonts w:ascii="ＭＳ ゴシック" w:eastAsia="ＭＳ ゴシック" w:hAnsi="ＭＳ ゴシック" w:hint="eastAsia"/>
                <w:b/>
              </w:rPr>
              <w:t>後期ラテン語から初期スペイン語を想像する</w:t>
            </w:r>
          </w:p>
          <w:p w:rsidR="00E21356" w:rsidRDefault="00EB4358" w:rsidP="00091F06">
            <w:r>
              <w:rPr>
                <w:rFonts w:hint="eastAsia"/>
              </w:rPr>
              <w:t xml:space="preserve">　</w:t>
            </w:r>
            <w:r w:rsidR="00FB09F5">
              <w:rPr>
                <w:rFonts w:hint="eastAsia"/>
              </w:rPr>
              <w:t>大学で習うラテン語はカエサルやキケロなどの紀元前後に書かれた文章を対象とする</w:t>
            </w:r>
            <w:r w:rsidR="00FB09F5" w:rsidRPr="00EB4358">
              <w:rPr>
                <w:rFonts w:ascii="ＭＳ ゴシック" w:eastAsia="ＭＳ ゴシック" w:hAnsi="ＭＳ ゴシック" w:hint="eastAsia"/>
              </w:rPr>
              <w:t>古典ラテン語</w:t>
            </w:r>
            <w:r w:rsidR="00FB09F5" w:rsidRPr="00EB4358">
              <w:rPr>
                <w:rFonts w:hint="eastAsia"/>
              </w:rPr>
              <w:t>です。一方、ここでテキスト例として見ている『創世記』のラテン語は紀元</w:t>
            </w:r>
            <w:r w:rsidR="00FB09F5" w:rsidRPr="00EB4358">
              <w:rPr>
                <w:rFonts w:hint="eastAsia"/>
              </w:rPr>
              <w:t>5</w:t>
            </w:r>
            <w:r w:rsidR="00FB09F5" w:rsidRPr="00EB4358">
              <w:rPr>
                <w:rFonts w:hint="eastAsia"/>
              </w:rPr>
              <w:t>世紀の「</w:t>
            </w:r>
            <w:r w:rsidR="00FB09F5" w:rsidRPr="00EB4358">
              <w:rPr>
                <w:rFonts w:ascii="ＭＳ ゴシック" w:eastAsia="ＭＳ ゴシック" w:hAnsi="ＭＳ ゴシック" w:hint="eastAsia"/>
              </w:rPr>
              <w:t>後期ラテン語</w:t>
            </w:r>
            <w:r w:rsidR="00FB09F5">
              <w:rPr>
                <w:rFonts w:hint="eastAsia"/>
              </w:rPr>
              <w:t>」</w:t>
            </w:r>
            <w:r w:rsidR="00FB09F5">
              <w:rPr>
                <w:rFonts w:hint="eastAsia"/>
              </w:rPr>
              <w:t>Late Latin</w:t>
            </w:r>
            <w:r w:rsidR="00FB09F5">
              <w:rPr>
                <w:rFonts w:hint="eastAsia"/>
              </w:rPr>
              <w:t>とよばれるものです。</w:t>
            </w:r>
          </w:p>
          <w:p w:rsidR="00E21356" w:rsidRDefault="00EB4358" w:rsidP="00091F06">
            <w:r>
              <w:rPr>
                <w:rFonts w:hint="eastAsia"/>
              </w:rPr>
              <w:t xml:space="preserve">　</w:t>
            </w:r>
            <w:r w:rsidR="00FB09F5">
              <w:rPr>
                <w:rFonts w:hint="eastAsia"/>
              </w:rPr>
              <w:t>ラテン語は名詞が格変化し、それによって主語や目的語の関係がわかるので、とくに動詞の目的語の位置が定まってい</w:t>
            </w:r>
            <w:r>
              <w:rPr>
                <w:rFonts w:hint="eastAsia"/>
              </w:rPr>
              <w:t>るわけではありませんが、ふつうは動詞の前におきます。そして動詞はふつう</w:t>
            </w:r>
            <w:r w:rsidR="00FB09F5">
              <w:rPr>
                <w:rFonts w:hint="eastAsia"/>
              </w:rPr>
              <w:t>文末</w:t>
            </w:r>
            <w:r>
              <w:rPr>
                <w:rFonts w:hint="eastAsia"/>
              </w:rPr>
              <w:t>に置かれます</w:t>
            </w:r>
            <w:r w:rsidR="00FB09F5">
              <w:rPr>
                <w:rFonts w:hint="eastAsia"/>
              </w:rPr>
              <w:t>。一方、現代スペイン語などラテン語から派生した言語では目的語は動詞の後に</w:t>
            </w:r>
            <w:r>
              <w:rPr>
                <w:rFonts w:hint="eastAsia"/>
              </w:rPr>
              <w:t>置く</w:t>
            </w:r>
            <w:r w:rsidR="00FB09F5">
              <w:rPr>
                <w:rFonts w:hint="eastAsia"/>
              </w:rPr>
              <w:t>のがふつうです。</w:t>
            </w:r>
          </w:p>
          <w:p w:rsidR="00FB09F5" w:rsidRDefault="00EB4358" w:rsidP="00091F06">
            <w:r>
              <w:rPr>
                <w:rFonts w:hint="eastAsia"/>
              </w:rPr>
              <w:t xml:space="preserve">　</w:t>
            </w:r>
            <w:r w:rsidR="00FB09F5">
              <w:rPr>
                <w:rFonts w:hint="eastAsia"/>
              </w:rPr>
              <w:t>さて、次は名詞の対格の例として</w:t>
            </w:r>
            <w:r w:rsidR="00FB09F5">
              <w:rPr>
                <w:rFonts w:hint="eastAsia"/>
              </w:rPr>
              <w:t>aquam, arcam, terram</w:t>
            </w:r>
            <w:r w:rsidR="00FB09F5">
              <w:rPr>
                <w:rFonts w:hint="eastAsia"/>
              </w:rPr>
              <w:t>を選び、その直前の語を頻度順に並べたときの出力です。</w:t>
            </w:r>
          </w:p>
          <w:p w:rsidR="00E21356" w:rsidRDefault="00FB09F5" w:rsidP="00091F06">
            <w:pPr>
              <w:jc w:val="center"/>
            </w:pPr>
            <w:r>
              <w:rPr>
                <w:noProof/>
              </w:rPr>
              <w:lastRenderedPageBreak/>
              <w:drawing>
                <wp:inline distT="0" distB="0" distL="0" distR="0" wp14:anchorId="7FC4A4F7" wp14:editId="35F9862D">
                  <wp:extent cx="2030730" cy="6507480"/>
                  <wp:effectExtent l="0" t="0" r="7620" b="7620"/>
                  <wp:docPr id="280"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0730" cy="6507480"/>
                          </a:xfrm>
                          <a:prstGeom prst="rect">
                            <a:avLst/>
                          </a:prstGeom>
                          <a:noFill/>
                          <a:ln>
                            <a:noFill/>
                          </a:ln>
                        </pic:spPr>
                      </pic:pic>
                    </a:graphicData>
                  </a:graphic>
                </wp:inline>
              </w:drawing>
            </w:r>
          </w:p>
          <w:p w:rsidR="00FB09F5" w:rsidRDefault="00EB4358" w:rsidP="00091F06">
            <w:pPr>
              <w:spacing w:before="200"/>
            </w:pPr>
            <w:r>
              <w:rPr>
                <w:rFonts w:hint="eastAsia"/>
              </w:rPr>
              <w:t xml:space="preserve">　</w:t>
            </w:r>
            <w:r w:rsidR="00FB09F5">
              <w:rPr>
                <w:rFonts w:hint="eastAsia"/>
              </w:rPr>
              <w:t>ここで興味深いのは、『創世記』ラテン語の対格（目的語）の位置が、まるで現代スペイン語のように、ほとんど例外なく動詞の直後になっていることです。このように当時の話し言葉が反映していると思われる後期ラテン語の様子から文献によって記録されていない</w:t>
            </w:r>
            <w:r w:rsidR="00FB09F5">
              <w:rPr>
                <w:rFonts w:ascii="ＭＳ ゴシック" w:eastAsia="ＭＳ ゴシック" w:hAnsi="ＭＳ ゴシック" w:hint="eastAsia"/>
                <w:b/>
              </w:rPr>
              <w:t>原始</w:t>
            </w:r>
            <w:r w:rsidR="00FB09F5" w:rsidRPr="00505272">
              <w:rPr>
                <w:rFonts w:ascii="ＭＳ ゴシック" w:eastAsia="ＭＳ ゴシック" w:hAnsi="ＭＳ ゴシック" w:hint="eastAsia"/>
                <w:b/>
              </w:rPr>
              <w:t>スペイン語</w:t>
            </w:r>
            <w:r w:rsidR="00FB09F5" w:rsidRPr="00EB38D4">
              <w:t>Proto-Spanish</w:t>
            </w:r>
            <w:r w:rsidR="00FB09F5">
              <w:rPr>
                <w:rFonts w:hint="eastAsia"/>
              </w:rPr>
              <w:t>のシンタックスを想像することができます。</w:t>
            </w:r>
          </w:p>
        </w:tc>
      </w:tr>
    </w:tbl>
    <w:bookmarkEnd w:id="10"/>
    <w:bookmarkEnd w:id="11"/>
    <w:bookmarkEnd w:id="12"/>
    <w:bookmarkEnd w:id="13"/>
    <w:bookmarkEnd w:id="14"/>
    <w:bookmarkEnd w:id="15"/>
    <w:bookmarkEnd w:id="16"/>
    <w:bookmarkEnd w:id="17"/>
    <w:bookmarkEnd w:id="18"/>
    <w:p w:rsidR="007B0F49" w:rsidRPr="00F6000C" w:rsidRDefault="007B0F49" w:rsidP="007B0F49">
      <w:pPr>
        <w:pStyle w:val="21"/>
        <w:ind w:left="810" w:hanging="810"/>
      </w:pPr>
      <w:r>
        <w:rPr>
          <w:rFonts w:hint="eastAsia"/>
        </w:rPr>
        <w:lastRenderedPageBreak/>
        <w:t>【補説】正規</w:t>
      </w:r>
      <w:r w:rsidRPr="00F6000C">
        <w:t>表現</w:t>
      </w:r>
    </w:p>
    <w:p w:rsidR="007B0F49" w:rsidRDefault="007B0F49" w:rsidP="007B0F49">
      <w:pPr>
        <w:pStyle w:val="31"/>
      </w:pPr>
      <w:r>
        <w:rPr>
          <w:rFonts w:hint="eastAsia"/>
        </w:rPr>
        <w:t>一般の正規表現</w:t>
      </w:r>
    </w:p>
    <w:p w:rsidR="007B0F49" w:rsidRPr="00F6000C" w:rsidRDefault="007B0F49" w:rsidP="007B0F49">
      <w:pPr>
        <w:rPr>
          <w:bCs/>
        </w:rPr>
      </w:pPr>
      <w:r w:rsidRPr="00F6000C">
        <w:t>正規表現は複雑な文字列処理に適しています</w:t>
      </w:r>
      <w:r>
        <w:rPr>
          <w:rFonts w:hint="eastAsia"/>
        </w:rPr>
        <w:t>。正規表現の規則は非常に単純ですが、使い方については練習が必要です。何度でも実験して確認してください。</w:t>
      </w:r>
    </w:p>
    <w:p w:rsidR="007B0F49" w:rsidRPr="00F6000C" w:rsidRDefault="007B0F49" w:rsidP="007B0F49">
      <w:pPr>
        <w:pStyle w:val="41"/>
      </w:pPr>
      <w:r w:rsidRPr="00F6000C">
        <w:t>特殊文字</w:t>
      </w:r>
    </w:p>
    <w:tbl>
      <w:tblPr>
        <w:tblStyle w:val="affc"/>
        <w:tblW w:w="0" w:type="auto"/>
        <w:tblLook w:val="04A0" w:firstRow="1" w:lastRow="0" w:firstColumn="1" w:lastColumn="0" w:noHBand="0" w:noVBand="1"/>
      </w:tblPr>
      <w:tblGrid>
        <w:gridCol w:w="817"/>
        <w:gridCol w:w="7885"/>
      </w:tblGrid>
      <w:tr w:rsidR="007B0F49" w:rsidRPr="000456E3" w:rsidTr="00FF2DC8">
        <w:tc>
          <w:tcPr>
            <w:tcW w:w="817"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\t</w:t>
            </w:r>
          </w:p>
        </w:tc>
        <w:tc>
          <w:tcPr>
            <w:tcW w:w="7885" w:type="dxa"/>
          </w:tcPr>
          <w:p w:rsidR="007B0F49" w:rsidRPr="000456E3" w:rsidRDefault="007B0F49" w:rsidP="00FF2DC8">
            <w:r w:rsidRPr="000456E3">
              <w:t>水平タブに</w:t>
            </w:r>
            <w:r>
              <w:t>一致します</w:t>
            </w:r>
            <w:r w:rsidRPr="000456E3">
              <w:t>。</w:t>
            </w:r>
          </w:p>
        </w:tc>
      </w:tr>
      <w:tr w:rsidR="007B0F49" w:rsidRPr="000456E3" w:rsidTr="00FF2DC8">
        <w:tc>
          <w:tcPr>
            <w:tcW w:w="817"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\b</w:t>
            </w:r>
          </w:p>
        </w:tc>
        <w:tc>
          <w:tcPr>
            <w:tcW w:w="7885" w:type="dxa"/>
          </w:tcPr>
          <w:p w:rsidR="007B0F49" w:rsidRPr="000456E3" w:rsidRDefault="007B0F49" w:rsidP="00FF2DC8">
            <w:pPr>
              <w:rPr>
                <w:rFonts w:eastAsia="ＭＳ Ｐ明朝"/>
              </w:rPr>
            </w:pPr>
            <w:r w:rsidRPr="000456E3">
              <w:rPr>
                <w:rFonts w:eastAsia="ＭＳ Ｐ明朝"/>
              </w:rPr>
              <w:t>任意の</w:t>
            </w:r>
            <w:r>
              <w:rPr>
                <w:rFonts w:eastAsia="ＭＳ Ｐ明朝" w:hint="eastAsia"/>
              </w:rPr>
              <w:t>英</w:t>
            </w:r>
            <w:r w:rsidRPr="000456E3">
              <w:rPr>
                <w:rFonts w:eastAsia="ＭＳ Ｐ明朝"/>
              </w:rPr>
              <w:t>単語</w:t>
            </w:r>
            <w:r>
              <w:rPr>
                <w:rFonts w:eastAsia="ＭＳ Ｐ明朝" w:hint="eastAsia"/>
              </w:rPr>
              <w:t>の</w:t>
            </w:r>
            <w:r w:rsidRPr="000456E3">
              <w:rPr>
                <w:rFonts w:eastAsia="ＭＳ Ｐ明朝"/>
              </w:rPr>
              <w:t>境界に</w:t>
            </w:r>
            <w:r>
              <w:rPr>
                <w:rFonts w:eastAsia="ＭＳ Ｐ明朝"/>
              </w:rPr>
              <w:t>一致します</w:t>
            </w:r>
            <w:r w:rsidRPr="000456E3">
              <w:rPr>
                <w:rFonts w:eastAsia="ＭＳ Ｐ明朝"/>
              </w:rPr>
              <w:t>。</w:t>
            </w:r>
          </w:p>
        </w:tc>
      </w:tr>
      <w:tr w:rsidR="007B0F49" w:rsidRPr="000456E3" w:rsidTr="00FF2DC8">
        <w:tc>
          <w:tcPr>
            <w:tcW w:w="817"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\B</w:t>
            </w:r>
          </w:p>
        </w:tc>
        <w:tc>
          <w:tcPr>
            <w:tcW w:w="7885" w:type="dxa"/>
          </w:tcPr>
          <w:p w:rsidR="007B0F49" w:rsidRPr="000456E3" w:rsidRDefault="007B0F49" w:rsidP="00FF2DC8">
            <w:pPr>
              <w:rPr>
                <w:rFonts w:eastAsia="ＭＳ Ｐ明朝"/>
              </w:rPr>
            </w:pPr>
            <w:r w:rsidRPr="000456E3">
              <w:rPr>
                <w:rFonts w:eastAsia="ＭＳ Ｐ明朝"/>
              </w:rPr>
              <w:t>任意の</w:t>
            </w:r>
            <w:r>
              <w:rPr>
                <w:rFonts w:eastAsia="ＭＳ Ｐ明朝" w:hint="eastAsia"/>
              </w:rPr>
              <w:t>英</w:t>
            </w:r>
            <w:r w:rsidRPr="000456E3">
              <w:rPr>
                <w:rFonts w:eastAsia="ＭＳ Ｐ明朝"/>
              </w:rPr>
              <w:t>単語境界以外の位置に</w:t>
            </w:r>
            <w:r>
              <w:rPr>
                <w:rFonts w:eastAsia="ＭＳ Ｐ明朝"/>
              </w:rPr>
              <w:t>一致します</w:t>
            </w:r>
            <w:r w:rsidRPr="000456E3">
              <w:rPr>
                <w:rFonts w:eastAsia="ＭＳ Ｐ明朝"/>
              </w:rPr>
              <w:t>。</w:t>
            </w:r>
          </w:p>
        </w:tc>
      </w:tr>
      <w:tr w:rsidR="007B0F49" w:rsidRPr="000456E3" w:rsidTr="00FF2DC8">
        <w:tc>
          <w:tcPr>
            <w:tcW w:w="817"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\n</w:t>
            </w:r>
          </w:p>
        </w:tc>
        <w:tc>
          <w:tcPr>
            <w:tcW w:w="7885" w:type="dxa"/>
          </w:tcPr>
          <w:p w:rsidR="007B0F49" w:rsidRPr="000456E3" w:rsidRDefault="007B0F49" w:rsidP="00FF2DC8">
            <w:pPr>
              <w:rPr>
                <w:rFonts w:eastAsia="ＭＳ Ｐ明朝"/>
              </w:rPr>
            </w:pPr>
            <w:r w:rsidRPr="000456E3">
              <w:rPr>
                <w:rFonts w:eastAsia="ＭＳ Ｐ明朝"/>
              </w:rPr>
              <w:t>改行に</w:t>
            </w:r>
            <w:r>
              <w:rPr>
                <w:rFonts w:eastAsia="ＭＳ Ｐ明朝"/>
              </w:rPr>
              <w:t>一致します</w:t>
            </w:r>
            <w:r w:rsidRPr="000456E3">
              <w:rPr>
                <w:rFonts w:eastAsia="ＭＳ Ｐ明朝"/>
              </w:rPr>
              <w:t>。</w:t>
            </w:r>
          </w:p>
        </w:tc>
      </w:tr>
    </w:tbl>
    <w:p w:rsidR="007B0F49" w:rsidRPr="00F6000C" w:rsidRDefault="007B0F49" w:rsidP="007B0F49">
      <w:pPr>
        <w:keepNext/>
        <w:keepLines/>
        <w:spacing w:before="200" w:after="200"/>
        <w:rPr>
          <w:rFonts w:eastAsia="ＭＳ ゴシック"/>
          <w:b/>
        </w:rPr>
      </w:pPr>
      <w:r>
        <w:rPr>
          <w:rFonts w:eastAsia="ＭＳ ゴシック"/>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BD544F" w:rsidRDefault="007B0F49" w:rsidP="00FF2DC8">
            <w:r w:rsidRPr="00BD544F">
              <w:t>The Universal Declaration of Human Rights</w:t>
            </w:r>
            <w:r w:rsidRPr="00BD544F">
              <w:rPr>
                <w:rFonts w:hint="eastAsia"/>
              </w:rPr>
              <w:t xml:space="preserve"> Article 1. </w:t>
            </w:r>
            <w:r w:rsidRPr="00BD544F">
              <w:t>All human beings are born free and equal in dignity and rights. They are endowed with reason and conscience and should act towards one another in a spirit of brotherhood.</w:t>
            </w:r>
          </w:p>
        </w:tc>
      </w:tr>
    </w:tbl>
    <w:p w:rsidR="007B0F49" w:rsidRPr="00F6000C" w:rsidRDefault="007B0F49" w:rsidP="007B0F49">
      <w:pPr>
        <w:keepNext/>
        <w:keepLines/>
        <w:spacing w:before="200" w:after="200"/>
        <w:rPr>
          <w:rFonts w:eastAsia="ＭＳ ゴシック"/>
          <w:b/>
        </w:rPr>
      </w:pPr>
      <w:r w:rsidRPr="004D33D8">
        <w:rPr>
          <w:rFonts w:eastAsia="ＭＳ Ｐ明朝"/>
        </w:rPr>
        <w:t>正規表現：</w:t>
      </w:r>
      <w:r w:rsidRPr="004D33D8">
        <w:rPr>
          <w:rFonts w:eastAsia="ＭＳ Ｐ明朝"/>
        </w:rPr>
        <w:t>\b</w:t>
      </w:r>
      <w:r w:rsidRPr="004D33D8">
        <w:rPr>
          <w:rFonts w:eastAsia="ＭＳ Ｐ明朝" w:hint="eastAsia"/>
        </w:rPr>
        <w:t>in</w:t>
      </w:r>
      <w:r w:rsidRPr="004D33D8">
        <w:rPr>
          <w:rFonts w:eastAsia="ＭＳ Ｐ明朝"/>
        </w:rPr>
        <w:t>\b</w:t>
      </w:r>
      <w:r>
        <w:rPr>
          <w:rFonts w:eastAsia="ＭＳ Ｐ明朝" w:hint="eastAsia"/>
        </w:rPr>
        <w:t>：</w:t>
      </w:r>
      <w:r w:rsidRPr="004D33D8">
        <w:rPr>
          <w:rFonts w:eastAsia="ＭＳ Ｐ明朝"/>
        </w:rPr>
        <w:t>単語境界に挟まれた</w:t>
      </w:r>
      <w:r w:rsidRPr="004D33D8">
        <w:rPr>
          <w:rFonts w:eastAsia="ＭＳ Ｐ明朝" w:hint="eastAsia"/>
        </w:rPr>
        <w:t>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AD4F40" w:rsidRDefault="007B0F49" w:rsidP="00FF2DC8">
            <w:r>
              <w:t>T</w:t>
            </w:r>
            <w:r w:rsidRPr="00BD544F">
              <w:t>he Universal Declaration of Human Rights Article 1. All human beings are born free and equal {*in*} dignity and rights. They are endowed with reason and cons</w:t>
            </w:r>
            <w:r>
              <w:t>cience and should act towards one another {*in*} a spirit of brotherhood.</w:t>
            </w:r>
          </w:p>
        </w:tc>
      </w:tr>
    </w:tbl>
    <w:p w:rsidR="007B0F49" w:rsidRDefault="007B0F49" w:rsidP="007B0F49">
      <w:pPr>
        <w:spacing w:before="200"/>
      </w:pPr>
      <w:r>
        <w:rPr>
          <w:rFonts w:hint="eastAsia"/>
        </w:rPr>
        <w:t xml:space="preserve"> beings</w:t>
      </w:r>
      <w:r>
        <w:rPr>
          <w:rFonts w:hint="eastAsia"/>
        </w:rPr>
        <w:t>の中の</w:t>
      </w:r>
      <w:r>
        <w:rPr>
          <w:rFonts w:hint="eastAsia"/>
        </w:rPr>
        <w:t>in</w:t>
      </w:r>
      <w:r>
        <w:rPr>
          <w:rFonts w:hint="eastAsia"/>
        </w:rPr>
        <w:t>は、単語境界に挟まれていないので一致しません。</w:t>
      </w:r>
    </w:p>
    <w:p w:rsidR="007B0F49" w:rsidRPr="00F6000C" w:rsidRDefault="007B0F49" w:rsidP="007B0F49">
      <w:pPr>
        <w:pStyle w:val="41"/>
      </w:pPr>
      <w:r w:rsidRPr="00F6000C">
        <w:t>文字クラス</w:t>
      </w:r>
    </w:p>
    <w:tbl>
      <w:tblPr>
        <w:tblStyle w:val="affc"/>
        <w:tblW w:w="0" w:type="auto"/>
        <w:tblLook w:val="04A0" w:firstRow="1" w:lastRow="0" w:firstColumn="1" w:lastColumn="0" w:noHBand="0" w:noVBand="1"/>
      </w:tblPr>
      <w:tblGrid>
        <w:gridCol w:w="1809"/>
        <w:gridCol w:w="6893"/>
      </w:tblGrid>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6893" w:type="dxa"/>
          </w:tcPr>
          <w:p w:rsidR="007B0F49" w:rsidRPr="000456E3" w:rsidRDefault="007B0F49" w:rsidP="00FF2DC8">
            <w:r w:rsidRPr="000456E3">
              <w:t>文字セットに含まれている任意の</w:t>
            </w:r>
            <w:r w:rsidRPr="000456E3">
              <w:t>1</w:t>
            </w:r>
            <w:r w:rsidRPr="000456E3">
              <w:t>文字に一致します。</w:t>
            </w:r>
            <w:r>
              <w:rPr>
                <w:rFonts w:hint="eastAsia"/>
              </w:rPr>
              <w:t>[...]</w:t>
            </w:r>
            <w:r>
              <w:rPr>
                <w:rFonts w:hint="eastAsia"/>
              </w:rPr>
              <w:t>の中では</w:t>
            </w:r>
            <w:r>
              <w:rPr>
                <w:rFonts w:hint="eastAsia"/>
              </w:rPr>
              <w:t>., ? , *</w:t>
            </w:r>
            <w:r>
              <w:rPr>
                <w:rFonts w:hint="eastAsia"/>
              </w:rPr>
              <w:t>などをエスケープする必要はありません。</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6893" w:type="dxa"/>
          </w:tcPr>
          <w:p w:rsidR="007B0F49" w:rsidRPr="000456E3" w:rsidRDefault="007B0F49" w:rsidP="00FF2DC8">
            <w:pPr>
              <w:rPr>
                <w:rFonts w:eastAsia="ＭＳ Ｐ明朝"/>
              </w:rPr>
            </w:pPr>
            <w:r w:rsidRPr="000456E3">
              <w:rPr>
                <w:rFonts w:eastAsia="ＭＳ Ｐ明朝"/>
              </w:rPr>
              <w:t>文字セットに含まれていない任意の</w:t>
            </w:r>
            <w:r w:rsidRPr="000456E3">
              <w:rPr>
                <w:rFonts w:eastAsia="ＭＳ Ｐ明朝"/>
              </w:rPr>
              <w:t>1</w:t>
            </w:r>
            <w:r w:rsidRPr="000456E3">
              <w:rPr>
                <w:rFonts w:eastAsia="ＭＳ Ｐ明朝"/>
              </w:rPr>
              <w:t>文字に一致します。</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w:t>
            </w:r>
            <w:r w:rsidRPr="006F13EC">
              <w:rPr>
                <w:rFonts w:eastAsia="ＭＳ ゴシック" w:hint="eastAsia"/>
                <w:b/>
              </w:rPr>
              <w:t>（</w:t>
            </w:r>
            <w:r w:rsidRPr="006F13EC">
              <w:rPr>
                <w:rFonts w:eastAsia="ＭＳ ゴシック"/>
                <w:b/>
              </w:rPr>
              <w:t>ピリオド</w:t>
            </w:r>
            <w:r w:rsidRPr="006F13EC">
              <w:rPr>
                <w:rFonts w:eastAsia="ＭＳ ゴシック" w:hint="eastAsia"/>
                <w:b/>
              </w:rPr>
              <w:t>）</w:t>
            </w:r>
          </w:p>
        </w:tc>
        <w:tc>
          <w:tcPr>
            <w:tcW w:w="6893" w:type="dxa"/>
          </w:tcPr>
          <w:p w:rsidR="007B0F49" w:rsidRPr="000456E3" w:rsidRDefault="007B0F49" w:rsidP="00FF2DC8">
            <w:pPr>
              <w:rPr>
                <w:rFonts w:eastAsia="ＭＳ Ｐ明朝"/>
              </w:rPr>
            </w:pPr>
            <w:r>
              <w:rPr>
                <w:rFonts w:eastAsia="ＭＳ Ｐ明朝" w:hint="eastAsia"/>
              </w:rPr>
              <w:t>改行</w:t>
            </w:r>
            <w:r>
              <w:rPr>
                <w:rFonts w:eastAsia="ＭＳ Ｐ明朝" w:hint="eastAsia"/>
              </w:rPr>
              <w:t>(</w:t>
            </w:r>
            <w:r w:rsidRPr="000456E3">
              <w:rPr>
                <w:rFonts w:eastAsia="ＭＳ Ｐ明朝"/>
              </w:rPr>
              <w:t>\n</w:t>
            </w:r>
            <w:r>
              <w:rPr>
                <w:rFonts w:eastAsia="ＭＳ Ｐ明朝" w:hint="eastAsia"/>
              </w:rPr>
              <w:t>)</w:t>
            </w:r>
            <w:r w:rsidRPr="000456E3">
              <w:rPr>
                <w:rFonts w:eastAsia="ＭＳ Ｐ明朝"/>
              </w:rPr>
              <w:t>以外の任意の文字に一致します。</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\w</w:t>
            </w:r>
          </w:p>
        </w:tc>
        <w:tc>
          <w:tcPr>
            <w:tcW w:w="6893" w:type="dxa"/>
          </w:tcPr>
          <w:p w:rsidR="007B0F49" w:rsidRPr="000456E3" w:rsidRDefault="007B0F49" w:rsidP="00FF2DC8">
            <w:pPr>
              <w:rPr>
                <w:rFonts w:eastAsia="ＭＳ Ｐ明朝"/>
              </w:rPr>
            </w:pPr>
            <w:r>
              <w:rPr>
                <w:rFonts w:eastAsia="ＭＳ Ｐ明朝" w:hint="eastAsia"/>
              </w:rPr>
              <w:t>英</w:t>
            </w:r>
            <w:r w:rsidRPr="000456E3">
              <w:rPr>
                <w:rFonts w:eastAsia="ＭＳ Ｐ明朝"/>
              </w:rPr>
              <w:t>単語に使用される任意の文字</w:t>
            </w:r>
            <w:r>
              <w:rPr>
                <w:rFonts w:eastAsia="ＭＳ Ｐ明朝" w:hint="eastAsia"/>
              </w:rPr>
              <w:t>（アルファベット、数字、アンダースコア）</w:t>
            </w:r>
            <w:r>
              <w:rPr>
                <w:rFonts w:eastAsia="ＭＳ Ｐ明朝"/>
              </w:rPr>
              <w:t>[a-zA-Z</w:t>
            </w:r>
            <w:r w:rsidRPr="000456E3">
              <w:rPr>
                <w:rFonts w:eastAsia="ＭＳ Ｐ明朝"/>
              </w:rPr>
              <w:t>0-9</w:t>
            </w:r>
            <w:r>
              <w:rPr>
                <w:rFonts w:eastAsia="ＭＳ Ｐ明朝" w:hint="eastAsia"/>
              </w:rPr>
              <w:t>_</w:t>
            </w:r>
            <w:r w:rsidRPr="000456E3">
              <w:rPr>
                <w:rFonts w:eastAsia="ＭＳ Ｐ明朝"/>
              </w:rPr>
              <w:t>]</w:t>
            </w:r>
            <w:r w:rsidRPr="000456E3">
              <w:rPr>
                <w:rFonts w:eastAsia="ＭＳ Ｐ明朝"/>
              </w:rPr>
              <w:t>に一致します。</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\W</w:t>
            </w:r>
          </w:p>
        </w:tc>
        <w:tc>
          <w:tcPr>
            <w:tcW w:w="6893" w:type="dxa"/>
          </w:tcPr>
          <w:p w:rsidR="007B0F49" w:rsidRDefault="007B0F49" w:rsidP="00FF2DC8">
            <w:pPr>
              <w:rPr>
                <w:rFonts w:eastAsia="ＭＳ Ｐ明朝"/>
              </w:rPr>
            </w:pPr>
            <w:r>
              <w:rPr>
                <w:rFonts w:eastAsia="ＭＳ Ｐ明朝" w:hint="eastAsia"/>
              </w:rPr>
              <w:t>英</w:t>
            </w:r>
            <w:r w:rsidRPr="000456E3">
              <w:rPr>
                <w:rFonts w:eastAsia="ＭＳ Ｐ明朝"/>
              </w:rPr>
              <w:t>単語に使用される文字以外の任意の文字に一致します。</w:t>
            </w:r>
          </w:p>
          <w:p w:rsidR="007B0F49" w:rsidRPr="00BD544F" w:rsidRDefault="007B0F49" w:rsidP="00FF2DC8">
            <w:pPr>
              <w:rPr>
                <w:rFonts w:eastAsia="ＭＳ Ｐ明朝"/>
              </w:rPr>
            </w:pPr>
            <w:r>
              <w:rPr>
                <w:rFonts w:eastAsia="ＭＳ Ｐ明朝"/>
              </w:rPr>
              <w:t>[^a-zA-Z</w:t>
            </w:r>
            <w:r w:rsidRPr="000456E3">
              <w:rPr>
                <w:rFonts w:eastAsia="ＭＳ Ｐ明朝"/>
              </w:rPr>
              <w:t>0-9[a-zA-Z_0-9]</w:t>
            </w:r>
            <w:r w:rsidRPr="000456E3">
              <w:rPr>
                <w:rFonts w:eastAsia="ＭＳ Ｐ明朝"/>
              </w:rPr>
              <w:t>と同じです。</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\d</w:t>
            </w:r>
          </w:p>
        </w:tc>
        <w:tc>
          <w:tcPr>
            <w:tcW w:w="6893" w:type="dxa"/>
          </w:tcPr>
          <w:p w:rsidR="007B0F49" w:rsidRPr="000456E3" w:rsidRDefault="007B0F49" w:rsidP="00FF2DC8">
            <w:pPr>
              <w:rPr>
                <w:rFonts w:eastAsia="ＭＳ Ｐ明朝"/>
              </w:rPr>
            </w:pPr>
            <w:r w:rsidRPr="000456E3">
              <w:rPr>
                <w:rFonts w:eastAsia="ＭＳ Ｐ明朝"/>
              </w:rPr>
              <w:t>任意の数字に一致します。</w:t>
            </w:r>
            <w:r w:rsidRPr="000456E3">
              <w:rPr>
                <w:rFonts w:eastAsia="ＭＳ Ｐ明朝"/>
              </w:rPr>
              <w:t>[0-9]</w:t>
            </w:r>
            <w:r w:rsidRPr="000456E3">
              <w:rPr>
                <w:rFonts w:eastAsia="ＭＳ Ｐ明朝"/>
              </w:rPr>
              <w:t>と同じです。</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\D</w:t>
            </w:r>
          </w:p>
        </w:tc>
        <w:tc>
          <w:tcPr>
            <w:tcW w:w="6893" w:type="dxa"/>
          </w:tcPr>
          <w:p w:rsidR="007B0F49" w:rsidRPr="000456E3" w:rsidRDefault="007B0F49" w:rsidP="00FF2DC8">
            <w:pPr>
              <w:rPr>
                <w:rFonts w:eastAsia="ＭＳ Ｐ明朝"/>
              </w:rPr>
            </w:pPr>
            <w:r w:rsidRPr="000456E3">
              <w:rPr>
                <w:rFonts w:eastAsia="ＭＳ Ｐ明朝"/>
              </w:rPr>
              <w:t>任意の数字以外の文字に一致します。</w:t>
            </w:r>
            <w:r w:rsidRPr="000456E3">
              <w:rPr>
                <w:rFonts w:eastAsia="ＭＳ Ｐ明朝"/>
              </w:rPr>
              <w:t>[^0-9]</w:t>
            </w:r>
            <w:r w:rsidRPr="000456E3">
              <w:rPr>
                <w:rFonts w:eastAsia="ＭＳ Ｐ明朝"/>
              </w:rPr>
              <w:t>と同じです。</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t>\s</w:t>
            </w:r>
          </w:p>
        </w:tc>
        <w:tc>
          <w:tcPr>
            <w:tcW w:w="6893" w:type="dxa"/>
          </w:tcPr>
          <w:p w:rsidR="007B0F49" w:rsidRPr="000456E3" w:rsidRDefault="007B0F49" w:rsidP="00FF2DC8">
            <w:pPr>
              <w:rPr>
                <w:rFonts w:eastAsia="ＭＳ Ｐ明朝"/>
              </w:rPr>
            </w:pPr>
            <w:r w:rsidRPr="000456E3">
              <w:rPr>
                <w:rFonts w:eastAsia="ＭＳ Ｐ明朝"/>
              </w:rPr>
              <w:t>任意のスペース文字に一致します。</w:t>
            </w:r>
            <w:r>
              <w:rPr>
                <w:rFonts w:eastAsia="ＭＳ Ｐ明朝"/>
              </w:rPr>
              <w:t>[ \t\r\n</w:t>
            </w:r>
            <w:r w:rsidRPr="000456E3">
              <w:rPr>
                <w:rFonts w:eastAsia="ＭＳ Ｐ明朝"/>
              </w:rPr>
              <w:t>\f]</w:t>
            </w:r>
            <w:r w:rsidRPr="000456E3">
              <w:rPr>
                <w:rFonts w:eastAsia="ＭＳ Ｐ明朝"/>
              </w:rPr>
              <w:t>と同じです。</w:t>
            </w:r>
          </w:p>
        </w:tc>
      </w:tr>
      <w:tr w:rsidR="007B0F49" w:rsidRPr="000456E3" w:rsidTr="00FF2DC8">
        <w:tc>
          <w:tcPr>
            <w:tcW w:w="180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b/>
              </w:rPr>
              <w:lastRenderedPageBreak/>
              <w:t>\S</w:t>
            </w:r>
          </w:p>
        </w:tc>
        <w:tc>
          <w:tcPr>
            <w:tcW w:w="6893" w:type="dxa"/>
          </w:tcPr>
          <w:p w:rsidR="007B0F49" w:rsidRPr="000456E3" w:rsidRDefault="007B0F49" w:rsidP="00FF2DC8">
            <w:pPr>
              <w:rPr>
                <w:rFonts w:eastAsia="ＭＳ Ｐ明朝"/>
              </w:rPr>
            </w:pPr>
            <w:r w:rsidRPr="000456E3">
              <w:rPr>
                <w:rFonts w:eastAsia="ＭＳ Ｐ明朝"/>
              </w:rPr>
              <w:t>任意の非スペース文字に一致します。</w:t>
            </w:r>
            <w:r>
              <w:rPr>
                <w:rFonts w:eastAsia="ＭＳ Ｐ明朝"/>
              </w:rPr>
              <w:t>[^ \t\r\n</w:t>
            </w:r>
            <w:r w:rsidRPr="000456E3">
              <w:rPr>
                <w:rFonts w:eastAsia="ＭＳ Ｐ明朝"/>
              </w:rPr>
              <w:t>\f]</w:t>
            </w:r>
            <w:r w:rsidRPr="000456E3">
              <w:rPr>
                <w:rFonts w:eastAsia="ＭＳ Ｐ明朝"/>
              </w:rPr>
              <w:t>と同じです。</w:t>
            </w:r>
          </w:p>
        </w:tc>
      </w:tr>
    </w:tbl>
    <w:p w:rsidR="007B0F49" w:rsidRPr="00F6000C" w:rsidRDefault="007B0F49" w:rsidP="007B0F49">
      <w:pPr>
        <w:keepNext/>
        <w:keepLines/>
        <w:spacing w:before="200" w:after="200"/>
        <w:rPr>
          <w:rFonts w:eastAsia="ＭＳ ゴシック"/>
          <w:b/>
        </w:rPr>
      </w:pPr>
      <w:r>
        <w:rPr>
          <w:rFonts w:eastAsia="ＭＳ ゴシック"/>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8358C9" w:rsidRDefault="007B0F49" w:rsidP="00FF2DC8">
            <w:r w:rsidRPr="00713C63">
              <w:t>All human beings are born free and equal in dignity and rights.</w:t>
            </w:r>
          </w:p>
        </w:tc>
      </w:tr>
    </w:tbl>
    <w:p w:rsidR="007B0F49" w:rsidRPr="00F6000C" w:rsidRDefault="007B0F49" w:rsidP="007B0F49">
      <w:pPr>
        <w:keepNext/>
        <w:keepLines/>
        <w:spacing w:before="240" w:after="240"/>
        <w:rPr>
          <w:rFonts w:eastAsia="ＭＳ ゴシック"/>
          <w:b/>
          <w:bCs/>
        </w:rPr>
      </w:pPr>
      <w:r w:rsidRPr="004D33D8">
        <w:rPr>
          <w:rFonts w:eastAsia="ＭＳ Ｐ明朝"/>
        </w:rPr>
        <w:t>正規表現検索</w:t>
      </w:r>
      <w:r>
        <w:rPr>
          <w:rFonts w:eastAsia="ＭＳ Ｐ明朝" w:hint="eastAsia"/>
        </w:rPr>
        <w:t>：</w:t>
      </w:r>
      <w:r>
        <w:rPr>
          <w:rFonts w:eastAsia="ＭＳ Ｐ明朝"/>
          <w:bCs/>
        </w:rPr>
        <w:t>[</w:t>
      </w:r>
      <w:r>
        <w:rPr>
          <w:rFonts w:eastAsia="ＭＳ Ｐ明朝" w:hint="eastAsia"/>
          <w:bCs/>
        </w:rPr>
        <w:t>e-h</w:t>
      </w:r>
      <w:r w:rsidRPr="004D33D8">
        <w:rPr>
          <w:rFonts w:eastAsia="ＭＳ Ｐ明朝"/>
          <w:bCs/>
        </w:rPr>
        <w:t xml:space="preserve">] </w:t>
      </w:r>
      <w:r w:rsidRPr="004D33D8">
        <w:rPr>
          <w:rFonts w:eastAsia="ＭＳ Ｐ明朝" w:hAnsi="Courier New"/>
          <w:bCs/>
        </w:rPr>
        <w:t>（</w:t>
      </w:r>
      <w:r w:rsidRPr="004D33D8">
        <w:rPr>
          <w:rFonts w:eastAsia="ＭＳ Ｐ明朝"/>
          <w:bCs/>
        </w:rPr>
        <w:t>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AD4F40" w:rsidTr="00FF2DC8">
        <w:tc>
          <w:tcPr>
            <w:tcW w:w="8702" w:type="dxa"/>
          </w:tcPr>
          <w:p w:rsidR="007B0F49" w:rsidRPr="00AD4F40" w:rsidRDefault="007B0F49" w:rsidP="00FF2DC8">
            <w:r>
              <w:t>All {*h*}uman b{*e*}in{*g*}s ar{*e*} born {*f*}r{*e*}{*e*} and {*e*}qual in di{*g*}nity and ri{*g*}{*h*}ts.</w:t>
            </w:r>
          </w:p>
        </w:tc>
      </w:tr>
    </w:tbl>
    <w:p w:rsidR="007B0F49" w:rsidRPr="00AD4F40" w:rsidRDefault="007B0F49" w:rsidP="007B0F49">
      <w:pPr>
        <w:keepNext/>
        <w:keepLines/>
        <w:spacing w:before="240" w:after="240"/>
        <w:rPr>
          <w:rFonts w:eastAsia="ＭＳ ゴシック"/>
          <w:b/>
          <w:bCs/>
        </w:rPr>
      </w:pPr>
      <w:r w:rsidRPr="00AD4F40">
        <w:rPr>
          <w:rFonts w:eastAsia="ＭＳ Ｐ明朝"/>
        </w:rPr>
        <w:t>正規表現検索</w:t>
      </w:r>
      <w:r>
        <w:rPr>
          <w:rFonts w:eastAsia="ＭＳ Ｐ明朝" w:hint="eastAsia"/>
        </w:rPr>
        <w:t>：</w:t>
      </w:r>
      <w:r>
        <w:rPr>
          <w:rFonts w:eastAsia="ＭＳ Ｐ明朝"/>
          <w:bCs/>
        </w:rPr>
        <w:t>[</w:t>
      </w:r>
      <w:r>
        <w:rPr>
          <w:rFonts w:eastAsia="ＭＳ Ｐ明朝" w:hint="eastAsia"/>
          <w:bCs/>
        </w:rPr>
        <w:t>＾</w:t>
      </w:r>
      <w:r>
        <w:rPr>
          <w:rFonts w:eastAsia="ＭＳ Ｐ明朝" w:hint="eastAsia"/>
          <w:bCs/>
        </w:rPr>
        <w:t>a-v</w:t>
      </w:r>
      <w:r w:rsidRPr="00AD4F40">
        <w:rPr>
          <w:rFonts w:eastAsia="ＭＳ Ｐ明朝"/>
          <w:bCs/>
        </w:rPr>
        <w:t>]</w:t>
      </w:r>
      <w:r>
        <w:rPr>
          <w:rFonts w:eastAsia="ＭＳ Ｐ明朝" w:hint="eastAsia"/>
          <w:bCs/>
        </w:rPr>
        <w:t xml:space="preserve"> </w:t>
      </w:r>
      <w:r>
        <w:rPr>
          <w:rFonts w:eastAsia="ＭＳ Ｐ明朝" w:hint="eastAsia"/>
          <w:bCs/>
        </w:rPr>
        <w:t>（</w:t>
      </w:r>
      <w:r>
        <w:rPr>
          <w:rFonts w:eastAsia="ＭＳ Ｐ明朝" w:hint="eastAsia"/>
          <w:bCs/>
        </w:rPr>
        <w:t>a-v</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AD4F40" w:rsidRDefault="007B0F49" w:rsidP="00FF2DC8">
            <w:r>
              <w:t>All{* *}human{* *}beings{* *}are{* *}born{* *}free{* *}and{* *}equal{* *}in{* *}dignit{*y*}{* *}and{* *}rights{*.*}</w:t>
            </w:r>
          </w:p>
        </w:tc>
      </w:tr>
    </w:tbl>
    <w:p w:rsidR="007B0F49" w:rsidRPr="00F6000C" w:rsidRDefault="007B0F49" w:rsidP="007B0F49">
      <w:pPr>
        <w:keepNext/>
        <w:keepLines/>
        <w:spacing w:before="240" w:after="240"/>
        <w:rPr>
          <w:rFonts w:eastAsia="ＭＳ ゴシック"/>
          <w:b/>
          <w:bCs/>
        </w:rPr>
      </w:pPr>
      <w:r w:rsidRPr="004D33D8">
        <w:rPr>
          <w:rFonts w:eastAsia="ＭＳ Ｐ明朝"/>
        </w:rPr>
        <w:t>正規表現検索</w:t>
      </w:r>
      <w:r>
        <w:rPr>
          <w:rFonts w:eastAsia="ＭＳ Ｐ明朝" w:hint="eastAsia"/>
        </w:rPr>
        <w:t>：</w:t>
      </w:r>
      <w:r w:rsidRPr="004D33D8">
        <w:rPr>
          <w:rFonts w:eastAsia="ＭＳ Ｐ明朝"/>
          <w:bCs/>
        </w:rPr>
        <w:t xml:space="preserve">[c-i] </w:t>
      </w:r>
      <w:r w:rsidRPr="004D33D8">
        <w:rPr>
          <w:rFonts w:eastAsia="ＭＳ Ｐ明朝" w:hAnsi="Courier New"/>
          <w:bCs/>
        </w:rPr>
        <w:t>（</w:t>
      </w:r>
      <w:r w:rsidRPr="004D33D8">
        <w:rPr>
          <w:rFonts w:eastAsia="ＭＳ Ｐ明朝"/>
          <w:bCs/>
        </w:rPr>
        <w:t>c, d, 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AD4F40" w:rsidTr="00FF2DC8">
        <w:tc>
          <w:tcPr>
            <w:tcW w:w="8702" w:type="dxa"/>
          </w:tcPr>
          <w:p w:rsidR="007B0F49" w:rsidRPr="00AD4F40" w:rsidRDefault="007B0F49" w:rsidP="00FF2DC8">
            <w:pPr>
              <w:rPr>
                <w:rFonts w:eastAsia="ＭＳ ゴシック"/>
                <w:b/>
                <w:bCs/>
              </w:rPr>
            </w:pPr>
            <w:r w:rsidRPr="00AD4F40">
              <w:t>All human beings are born free and equal in dignity and rights.</w:t>
            </w:r>
          </w:p>
        </w:tc>
      </w:tr>
    </w:tbl>
    <w:p w:rsidR="007B0F49" w:rsidRPr="00AD4F40" w:rsidRDefault="007B0F49" w:rsidP="007B0F49">
      <w:pPr>
        <w:keepNext/>
        <w:keepLines/>
        <w:spacing w:before="240" w:after="240"/>
        <w:rPr>
          <w:rFonts w:eastAsia="ＭＳ ゴシック"/>
          <w:b/>
          <w:bCs/>
        </w:rPr>
      </w:pPr>
      <w:r w:rsidRPr="00AD4F40">
        <w:rPr>
          <w:rFonts w:eastAsia="ＭＳ ゴシック"/>
          <w:b/>
        </w:rPr>
        <w:t>結果</w:t>
      </w:r>
      <w:r w:rsidRPr="00AD4F40">
        <w:rPr>
          <w:rFonts w:eastAsia="ＭＳ ゴシック"/>
          <w:b/>
        </w:rPr>
        <w:tab/>
      </w:r>
      <w:r w:rsidRPr="00AD4F40">
        <w:rPr>
          <w:rFonts w:eastAsia="ＭＳ Ｐ明朝"/>
        </w:rPr>
        <w:t>正規表現検索</w:t>
      </w:r>
      <w:r>
        <w:rPr>
          <w:rFonts w:eastAsia="ＭＳ Ｐ明朝" w:hint="eastAsia"/>
        </w:rPr>
        <w:t>：</w:t>
      </w:r>
      <w:r>
        <w:rPr>
          <w:rFonts w:eastAsia="ＭＳ Ｐ明朝"/>
          <w:bCs/>
        </w:rPr>
        <w:t>[^c-i]</w:t>
      </w:r>
      <w:r>
        <w:rPr>
          <w:rFonts w:eastAsia="ＭＳ Ｐ明朝" w:hint="eastAsia"/>
          <w:bCs/>
        </w:rPr>
        <w:t>（</w:t>
      </w:r>
      <w:r w:rsidRPr="00AD4F40">
        <w:rPr>
          <w:rFonts w:eastAsia="ＭＳ Ｐ明朝"/>
          <w:bCs/>
        </w:rPr>
        <w:t>c, d, e, f, g, h, i</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BD544F" w:rsidRDefault="007B0F49" w:rsidP="00FF2DC8">
            <w:r w:rsidRPr="00BD544F">
              <w:t>All human beings are born free and equal in dignity and rights.</w:t>
            </w:r>
          </w:p>
        </w:tc>
      </w:tr>
    </w:tbl>
    <w:p w:rsidR="007B0F49" w:rsidRPr="00F6000C" w:rsidRDefault="007B0F49" w:rsidP="007B0F49">
      <w:pPr>
        <w:pStyle w:val="41"/>
      </w:pPr>
      <w:r w:rsidRPr="00F6000C">
        <w:t>選択、グループ化、繰り返し</w:t>
      </w:r>
    </w:p>
    <w:tbl>
      <w:tblPr>
        <w:tblStyle w:val="affc"/>
        <w:tblW w:w="0" w:type="auto"/>
        <w:tblInd w:w="-34" w:type="dxa"/>
        <w:tblLook w:val="04A0" w:firstRow="1" w:lastRow="0" w:firstColumn="1" w:lastColumn="0" w:noHBand="0" w:noVBand="1"/>
      </w:tblPr>
      <w:tblGrid>
        <w:gridCol w:w="993"/>
        <w:gridCol w:w="7761"/>
      </w:tblGrid>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t>|</w:t>
            </w:r>
          </w:p>
        </w:tc>
        <w:tc>
          <w:tcPr>
            <w:tcW w:w="7761" w:type="dxa"/>
          </w:tcPr>
          <w:p w:rsidR="007B0F49" w:rsidRPr="000456E3" w:rsidRDefault="007B0F49" w:rsidP="00FF2DC8">
            <w:r w:rsidRPr="000456E3">
              <w:t>複数の句を</w:t>
            </w:r>
            <w:r w:rsidRPr="000456E3">
              <w:t>1</w:t>
            </w:r>
            <w:r w:rsidRPr="000456E3">
              <w:t>つの正規表現にまとめ、これらのうちの任意の句に一致します。たとえば、</w:t>
            </w:r>
            <w:r w:rsidRPr="000456E3">
              <w:t>d(os|a)</w:t>
            </w:r>
            <w:r w:rsidRPr="000456E3">
              <w:t>は</w:t>
            </w:r>
            <w:r w:rsidRPr="000456E3">
              <w:t>dos</w:t>
            </w:r>
            <w:r w:rsidRPr="000456E3">
              <w:t>または</w:t>
            </w:r>
            <w:r w:rsidRPr="000456E3">
              <w:t xml:space="preserve"> da</w:t>
            </w:r>
            <w:r w:rsidRPr="000456E3">
              <w:t>に一致します。</w:t>
            </w:r>
            <w:r w:rsidRPr="004E1BCA">
              <w:t>\ba\b|\bthe\b</w:t>
            </w:r>
            <w:r>
              <w:rPr>
                <w:rFonts w:hint="eastAsia"/>
              </w:rPr>
              <w:t>のように</w:t>
            </w:r>
            <w:r>
              <w:rPr>
                <w:rFonts w:hint="eastAsia"/>
              </w:rPr>
              <w:t>(</w:t>
            </w:r>
            <w:r>
              <w:t>…</w:t>
            </w:r>
            <w:r>
              <w:rPr>
                <w:rFonts w:hint="eastAsia"/>
              </w:rPr>
              <w:t>)</w:t>
            </w:r>
            <w:r>
              <w:rPr>
                <w:rFonts w:hint="eastAsia"/>
              </w:rPr>
              <w:t>でも使うことができます。</w:t>
            </w:r>
          </w:p>
        </w:tc>
      </w:tr>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t>(…)</w:t>
            </w:r>
          </w:p>
        </w:tc>
        <w:tc>
          <w:tcPr>
            <w:tcW w:w="7761" w:type="dxa"/>
          </w:tcPr>
          <w:p w:rsidR="007B0F49" w:rsidRPr="000456E3" w:rsidRDefault="007B0F49" w:rsidP="00FF2DC8">
            <w:r w:rsidRPr="000456E3">
              <w:t>複数の句をグループ化して</w:t>
            </w:r>
            <w:r w:rsidRPr="000456E3">
              <w:t>1</w:t>
            </w:r>
            <w:r>
              <w:t>つの句を作成</w:t>
            </w:r>
            <w:r>
              <w:rPr>
                <w:rFonts w:hint="eastAsia"/>
              </w:rPr>
              <w:t>します</w:t>
            </w:r>
            <w:r w:rsidRPr="000456E3">
              <w:t>。</w:t>
            </w:r>
            <w:r w:rsidRPr="000456E3">
              <w:t>(ab)*c</w:t>
            </w:r>
            <w:r w:rsidRPr="000456E3">
              <w:t>は</w:t>
            </w:r>
            <w:r w:rsidRPr="000456E3">
              <w:t xml:space="preserve"> abc </w:t>
            </w:r>
            <w:r w:rsidRPr="000456E3">
              <w:t>または</w:t>
            </w:r>
            <w:r w:rsidRPr="000456E3">
              <w:t xml:space="preserve">c </w:t>
            </w:r>
            <w:r w:rsidRPr="000456E3">
              <w:t>に一致します。</w:t>
            </w:r>
          </w:p>
        </w:tc>
      </w:tr>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t>+</w:t>
            </w:r>
          </w:p>
        </w:tc>
        <w:tc>
          <w:tcPr>
            <w:tcW w:w="7761" w:type="dxa"/>
          </w:tcPr>
          <w:p w:rsidR="007B0F49" w:rsidRPr="000456E3" w:rsidRDefault="007B0F49" w:rsidP="00FF2DC8">
            <w:r w:rsidRPr="000456E3">
              <w:t>1</w:t>
            </w:r>
            <w:r w:rsidRPr="000456E3">
              <w:t>個以上の直前の文字に一致します。</w:t>
            </w:r>
            <w:r w:rsidRPr="000456E3">
              <w:t>{1,}</w:t>
            </w:r>
            <w:r w:rsidRPr="000456E3">
              <w:t>と同じ</w:t>
            </w:r>
            <w:r>
              <w:rPr>
                <w:rFonts w:hint="eastAsia"/>
              </w:rPr>
              <w:t>です</w:t>
            </w:r>
            <w:r w:rsidRPr="000456E3">
              <w:t>。</w:t>
            </w:r>
            <w:r>
              <w:rPr>
                <w:rFonts w:hint="eastAsia"/>
              </w:rPr>
              <w:t>e+</w:t>
            </w:r>
            <w:r>
              <w:rPr>
                <w:rFonts w:hint="eastAsia"/>
              </w:rPr>
              <w:t>で</w:t>
            </w:r>
            <w:r>
              <w:rPr>
                <w:rFonts w:hint="eastAsia"/>
              </w:rPr>
              <w:t xml:space="preserve">e, ee, eee, </w:t>
            </w:r>
            <w:r>
              <w:t>…</w:t>
            </w:r>
            <w:r>
              <w:rPr>
                <w:rFonts w:hint="eastAsia"/>
              </w:rPr>
              <w:t>に一致します。</w:t>
            </w:r>
          </w:p>
        </w:tc>
      </w:tr>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t>*</w:t>
            </w:r>
          </w:p>
        </w:tc>
        <w:tc>
          <w:tcPr>
            <w:tcW w:w="7761" w:type="dxa"/>
          </w:tcPr>
          <w:p w:rsidR="007B0F49" w:rsidRPr="000456E3" w:rsidRDefault="007B0F49" w:rsidP="00FF2DC8">
            <w:r w:rsidRPr="000456E3">
              <w:t>ゼロ個以上の直前の文字</w:t>
            </w:r>
            <w:r>
              <w:rPr>
                <w:rFonts w:hint="eastAsia"/>
              </w:rPr>
              <w:t>またはぐる</w:t>
            </w:r>
            <w:r w:rsidRPr="000456E3">
              <w:t>に一致します。</w:t>
            </w:r>
            <w:r w:rsidRPr="000456E3">
              <w:t>{0,}</w:t>
            </w:r>
            <w:r w:rsidRPr="000456E3">
              <w:t>と同じ</w:t>
            </w:r>
            <w:r>
              <w:rPr>
                <w:rFonts w:hint="eastAsia"/>
              </w:rPr>
              <w:t>です</w:t>
            </w:r>
            <w:r w:rsidRPr="000456E3">
              <w:t>。</w:t>
            </w:r>
            <w:r>
              <w:rPr>
                <w:rFonts w:hint="eastAsia"/>
              </w:rPr>
              <w:t>ah*</w:t>
            </w:r>
            <w:r>
              <w:rPr>
                <w:rFonts w:hint="eastAsia"/>
              </w:rPr>
              <w:t>で</w:t>
            </w:r>
            <w:r>
              <w:rPr>
                <w:rFonts w:hint="eastAsia"/>
              </w:rPr>
              <w:t xml:space="preserve">a, ah, ahh, </w:t>
            </w:r>
            <w:r>
              <w:t>…</w:t>
            </w:r>
            <w:r>
              <w:rPr>
                <w:rFonts w:hint="eastAsia"/>
              </w:rPr>
              <w:t>に一致します。</w:t>
            </w:r>
          </w:p>
        </w:tc>
      </w:tr>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t>?</w:t>
            </w:r>
          </w:p>
        </w:tc>
        <w:tc>
          <w:tcPr>
            <w:tcW w:w="7761" w:type="dxa"/>
          </w:tcPr>
          <w:p w:rsidR="007B0F49" w:rsidRPr="000456E3" w:rsidRDefault="007B0F49" w:rsidP="00FF2DC8">
            <w:r w:rsidRPr="000456E3">
              <w:t>ゼロ個または</w:t>
            </w:r>
            <w:r w:rsidRPr="000456E3">
              <w:t>1</w:t>
            </w:r>
            <w:r w:rsidRPr="000456E3">
              <w:t>個の直前の文字に一致します。</w:t>
            </w:r>
            <w:r w:rsidRPr="000456E3">
              <w:t>{0,1}</w:t>
            </w:r>
            <w:r w:rsidRPr="000456E3">
              <w:t>と同じ</w:t>
            </w:r>
            <w:r>
              <w:rPr>
                <w:rFonts w:hint="eastAsia"/>
              </w:rPr>
              <w:t>です</w:t>
            </w:r>
            <w:r w:rsidRPr="000456E3">
              <w:t>。</w:t>
            </w:r>
            <w:r>
              <w:rPr>
                <w:rFonts w:hint="eastAsia"/>
              </w:rPr>
              <w:t>books?</w:t>
            </w:r>
            <w:r>
              <w:rPr>
                <w:rFonts w:hint="eastAsia"/>
              </w:rPr>
              <w:t>で</w:t>
            </w:r>
            <w:r>
              <w:rPr>
                <w:rFonts w:hint="eastAsia"/>
              </w:rPr>
              <w:t>book</w:t>
            </w:r>
            <w:r>
              <w:rPr>
                <w:rFonts w:hint="eastAsia"/>
              </w:rPr>
              <w:t>と</w:t>
            </w:r>
            <w:r>
              <w:rPr>
                <w:rFonts w:hint="eastAsia"/>
              </w:rPr>
              <w:t>books</w:t>
            </w:r>
            <w:r>
              <w:rPr>
                <w:rFonts w:hint="eastAsia"/>
              </w:rPr>
              <w:t>に一致します。</w:t>
            </w:r>
          </w:p>
        </w:tc>
      </w:tr>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t>{</w:t>
            </w:r>
            <w:r w:rsidRPr="00183B6A">
              <w:rPr>
                <w:rFonts w:eastAsia="ＭＳ ゴシック" w:hint="eastAsia"/>
                <w:b/>
                <w:i/>
              </w:rPr>
              <w:t>a</w:t>
            </w:r>
            <w:r w:rsidRPr="00183B6A">
              <w:rPr>
                <w:rFonts w:eastAsia="ＭＳ ゴシック"/>
                <w:b/>
              </w:rPr>
              <w:t>}</w:t>
            </w:r>
          </w:p>
        </w:tc>
        <w:tc>
          <w:tcPr>
            <w:tcW w:w="7761" w:type="dxa"/>
          </w:tcPr>
          <w:p w:rsidR="007B0F49" w:rsidRPr="000456E3" w:rsidRDefault="007B0F49" w:rsidP="00FF2DC8">
            <w:r>
              <w:rPr>
                <w:rFonts w:hint="eastAsia"/>
              </w:rPr>
              <w:t>先行する</w:t>
            </w:r>
            <w:r>
              <w:t>正規表現</w:t>
            </w:r>
            <w:r w:rsidRPr="00AD4F40">
              <w:rPr>
                <w:rFonts w:hint="eastAsia"/>
                <w:i/>
              </w:rPr>
              <w:t>a</w:t>
            </w:r>
            <w:r w:rsidRPr="000456E3">
              <w:t>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Pr>
                <w:rFonts w:eastAsia="ＭＳ Ｐ明朝" w:hint="eastAsia"/>
                <w:bCs/>
                <w:lang w:val="es-ES"/>
              </w:rPr>
              <w:t>で</w:t>
            </w:r>
            <w:r>
              <w:rPr>
                <w:rFonts w:eastAsia="ＭＳ Ｐ明朝" w:hint="eastAsia"/>
                <w:bCs/>
              </w:rPr>
              <w:t>2</w:t>
            </w:r>
            <w:r>
              <w:rPr>
                <w:rFonts w:eastAsia="ＭＳ Ｐ明朝" w:hint="eastAsia"/>
                <w:bCs/>
              </w:rPr>
              <w:t>母音の連続（</w:t>
            </w:r>
            <w:r>
              <w:rPr>
                <w:rFonts w:eastAsia="ＭＳ Ｐ明朝" w:hint="eastAsia"/>
                <w:bCs/>
              </w:rPr>
              <w:t>ei, ee, ua</w:t>
            </w:r>
            <w:r>
              <w:rPr>
                <w:rFonts w:eastAsia="ＭＳ Ｐ明朝" w:hint="eastAsia"/>
                <w:bCs/>
              </w:rPr>
              <w:t>など）に一致します。</w:t>
            </w:r>
          </w:p>
        </w:tc>
      </w:tr>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t>{</w:t>
            </w:r>
            <w:r w:rsidRPr="00183B6A">
              <w:rPr>
                <w:rFonts w:eastAsia="ＭＳ ゴシック" w:hint="eastAsia"/>
                <w:b/>
                <w:i/>
              </w:rPr>
              <w:t>a</w:t>
            </w:r>
            <w:r w:rsidRPr="00183B6A">
              <w:rPr>
                <w:rFonts w:eastAsia="ＭＳ ゴシック" w:hint="eastAsia"/>
                <w:b/>
              </w:rPr>
              <w:t>,</w:t>
            </w:r>
            <w:r w:rsidRPr="00183B6A">
              <w:rPr>
                <w:rFonts w:eastAsia="ＭＳ ゴシック"/>
                <w:b/>
              </w:rPr>
              <w:t>}</w:t>
            </w:r>
          </w:p>
        </w:tc>
        <w:tc>
          <w:tcPr>
            <w:tcW w:w="7761" w:type="dxa"/>
          </w:tcPr>
          <w:p w:rsidR="007B0F49" w:rsidRPr="000456E3" w:rsidRDefault="007B0F49" w:rsidP="00FF2DC8">
            <w:r>
              <w:rPr>
                <w:rFonts w:hint="eastAsia"/>
              </w:rPr>
              <w:t>先行する</w:t>
            </w:r>
            <w:r>
              <w:t>正規表現</w:t>
            </w:r>
            <w:r w:rsidRPr="00AD4F40">
              <w:rPr>
                <w:rFonts w:hint="eastAsia"/>
                <w:i/>
              </w:rPr>
              <w:t>a</w:t>
            </w:r>
            <w:r w:rsidRPr="000456E3">
              <w:t>個以上の直前の文字に一致します。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{3,}</w:t>
            </w:r>
            <w:r>
              <w:rPr>
                <w:rFonts w:eastAsia="ＭＳ Ｐ明朝" w:hint="eastAsia"/>
                <w:bCs/>
                <w:lang w:val="es-ES"/>
              </w:rPr>
              <w:t>で</w:t>
            </w:r>
            <w:r>
              <w:rPr>
                <w:rFonts w:eastAsia="ＭＳ Ｐ明朝" w:hint="eastAsia"/>
                <w:bCs/>
              </w:rPr>
              <w:t>3</w:t>
            </w:r>
            <w:r>
              <w:rPr>
                <w:rFonts w:eastAsia="ＭＳ Ｐ明朝" w:hint="eastAsia"/>
                <w:bCs/>
              </w:rPr>
              <w:t>母音の連続（</w:t>
            </w:r>
            <w:r>
              <w:rPr>
                <w:rFonts w:eastAsia="ＭＳ Ｐ明朝" w:hint="eastAsia"/>
                <w:bCs/>
              </w:rPr>
              <w:t>aei, uai, auuu</w:t>
            </w:r>
            <w:r>
              <w:rPr>
                <w:rFonts w:eastAsia="ＭＳ Ｐ明朝" w:hint="eastAsia"/>
                <w:bCs/>
              </w:rPr>
              <w:t>など）に一致します。</w:t>
            </w:r>
          </w:p>
        </w:tc>
      </w:tr>
      <w:tr w:rsidR="007B0F49" w:rsidRPr="000456E3" w:rsidTr="00FF2DC8">
        <w:tc>
          <w:tcPr>
            <w:tcW w:w="993" w:type="dxa"/>
            <w:shd w:val="clear" w:color="auto" w:fill="DBE5F1" w:themeFill="accent1" w:themeFillTint="33"/>
          </w:tcPr>
          <w:p w:rsidR="007B0F49" w:rsidRPr="00183B6A" w:rsidRDefault="007B0F49" w:rsidP="00FF2DC8">
            <w:pPr>
              <w:jc w:val="center"/>
              <w:rPr>
                <w:rFonts w:eastAsia="ＭＳ ゴシック"/>
                <w:b/>
              </w:rPr>
            </w:pPr>
            <w:r w:rsidRPr="00183B6A">
              <w:rPr>
                <w:rFonts w:eastAsia="ＭＳ ゴシック"/>
                <w:b/>
              </w:rPr>
              <w:lastRenderedPageBreak/>
              <w:t>{</w:t>
            </w:r>
            <w:r w:rsidRPr="00183B6A">
              <w:rPr>
                <w:rFonts w:eastAsia="ＭＳ ゴシック" w:hint="eastAsia"/>
                <w:b/>
                <w:i/>
              </w:rPr>
              <w:t>a,b</w:t>
            </w:r>
            <w:r w:rsidRPr="00183B6A">
              <w:rPr>
                <w:rFonts w:eastAsia="ＭＳ ゴシック"/>
                <w:b/>
              </w:rPr>
              <w:t>}</w:t>
            </w:r>
          </w:p>
        </w:tc>
        <w:tc>
          <w:tcPr>
            <w:tcW w:w="7761" w:type="dxa"/>
          </w:tcPr>
          <w:p w:rsidR="007B0F49" w:rsidRPr="000456E3" w:rsidRDefault="007B0F49" w:rsidP="00FF2DC8">
            <w:r>
              <w:rPr>
                <w:rFonts w:hint="eastAsia"/>
              </w:rPr>
              <w:t>先行する</w:t>
            </w:r>
            <w:r>
              <w:t>正規表現</w:t>
            </w:r>
            <w:r w:rsidRPr="00AD4F40">
              <w:rPr>
                <w:rFonts w:hint="eastAsia"/>
                <w:i/>
              </w:rPr>
              <w:t>a</w:t>
            </w:r>
            <w:r w:rsidRPr="000456E3">
              <w:t>個以上、</w:t>
            </w:r>
            <w:r w:rsidRPr="00AD4F40">
              <w:rPr>
                <w:rFonts w:hint="eastAsia"/>
                <w:i/>
              </w:rPr>
              <w:t>b</w:t>
            </w:r>
            <w:r w:rsidRPr="000456E3">
              <w:t>個以下に一致します。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 4}</w:t>
            </w:r>
            <w:r>
              <w:rPr>
                <w:rFonts w:eastAsia="ＭＳ Ｐ明朝" w:hint="eastAsia"/>
                <w:bCs/>
                <w:lang w:val="es-ES"/>
              </w:rPr>
              <w:t>で</w:t>
            </w:r>
            <w:r>
              <w:rPr>
                <w:rFonts w:eastAsia="ＭＳ Ｐ明朝" w:hint="eastAsia"/>
                <w:bCs/>
              </w:rPr>
              <w:t>2-4</w:t>
            </w:r>
            <w:r>
              <w:rPr>
                <w:rFonts w:eastAsia="ＭＳ Ｐ明朝" w:hint="eastAsia"/>
                <w:bCs/>
              </w:rPr>
              <w:t>母音の連続（</w:t>
            </w:r>
            <w:r>
              <w:rPr>
                <w:rFonts w:eastAsia="ＭＳ Ｐ明朝" w:hint="eastAsia"/>
                <w:bCs/>
              </w:rPr>
              <w:t>ei, aei, uai, auuu</w:t>
            </w:r>
            <w:r>
              <w:rPr>
                <w:rFonts w:eastAsia="ＭＳ Ｐ明朝" w:hint="eastAsia"/>
                <w:bCs/>
              </w:rPr>
              <w:t>など）に一致します。</w:t>
            </w:r>
          </w:p>
        </w:tc>
      </w:tr>
    </w:tbl>
    <w:p w:rsidR="007B0F49" w:rsidRPr="00F6000C" w:rsidRDefault="007B0F49" w:rsidP="007B0F49">
      <w:pPr>
        <w:keepNext/>
        <w:keepLines/>
        <w:spacing w:before="240" w:after="240"/>
        <w:rPr>
          <w:rFonts w:eastAsia="ＭＳ ゴシック"/>
          <w:b/>
          <w:bCs/>
        </w:rPr>
      </w:pPr>
      <w:r w:rsidRPr="004D33D8">
        <w:rPr>
          <w:rFonts w:eastAsia="ＭＳ Ｐ明朝"/>
        </w:rPr>
        <w:t>正規表現検索</w:t>
      </w:r>
      <w:r>
        <w:rPr>
          <w:rFonts w:eastAsia="ＭＳ Ｐ明朝"/>
        </w:rPr>
        <w:tab/>
      </w:r>
      <w:r>
        <w:rPr>
          <w:rFonts w:eastAsia="ＭＳ Ｐ明朝" w:hint="eastAsia"/>
          <w:bCs/>
        </w:rPr>
        <w:t xml:space="preserve">(free|equal) </w:t>
      </w:r>
      <w:r w:rsidRPr="004D33D8">
        <w:rPr>
          <w:rFonts w:eastAsia="ＭＳ Ｐ明朝"/>
          <w:bCs/>
        </w:rPr>
        <w:t xml:space="preserve"> </w:t>
      </w:r>
      <w:r w:rsidRPr="004D33D8">
        <w:rPr>
          <w:rFonts w:eastAsia="ＭＳ Ｐ明朝" w:hAnsi="Courier New"/>
          <w:bCs/>
        </w:rPr>
        <w:t>（</w:t>
      </w:r>
      <w:r>
        <w:rPr>
          <w:rFonts w:eastAsia="ＭＳ Ｐ明朝" w:hint="eastAsia"/>
          <w:bCs/>
        </w:rPr>
        <w:t>free</w:t>
      </w:r>
      <w:r>
        <w:rPr>
          <w:rFonts w:eastAsia="ＭＳ Ｐ明朝" w:hint="eastAsia"/>
          <w:bCs/>
        </w:rPr>
        <w:t>と</w:t>
      </w:r>
      <w:r>
        <w:rPr>
          <w:rFonts w:eastAsia="ＭＳ Ｐ明朝" w:hint="eastAsia"/>
          <w:bCs/>
        </w:rPr>
        <w:t>equal</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AD4F40" w:rsidTr="00FF2DC8">
        <w:tc>
          <w:tcPr>
            <w:tcW w:w="8702" w:type="dxa"/>
          </w:tcPr>
          <w:p w:rsidR="007B0F49" w:rsidRPr="00AD4F40" w:rsidRDefault="007B0F49" w:rsidP="00FF2DC8">
            <w:pPr>
              <w:rPr>
                <w:rFonts w:eastAsia="ＭＳ ゴシック"/>
                <w:b/>
                <w:bCs/>
              </w:rPr>
            </w:pPr>
            <w:r>
              <w:t>All human beings are born {*free*} and {*equal*} in dignity and rights</w:t>
            </w:r>
            <w:r w:rsidRPr="00AD4F40">
              <w:t>.</w:t>
            </w:r>
          </w:p>
        </w:tc>
      </w:tr>
    </w:tbl>
    <w:p w:rsidR="007B0F49" w:rsidRPr="00AD4F40" w:rsidRDefault="007B0F49" w:rsidP="007B0F49">
      <w:pPr>
        <w:keepNext/>
        <w:keepLines/>
        <w:spacing w:before="240" w:after="240"/>
        <w:rPr>
          <w:rFonts w:eastAsia="ＭＳ ゴシック"/>
          <w:b/>
          <w:bCs/>
          <w:lang w:val="es-ES"/>
        </w:rPr>
      </w:pPr>
      <w:r w:rsidRPr="00AD4F40">
        <w:rPr>
          <w:rFonts w:eastAsia="ＭＳ Ｐ明朝"/>
        </w:rPr>
        <w:t>正規表現検索</w:t>
      </w:r>
      <w:r w:rsidRPr="00AD4F40">
        <w:rPr>
          <w:rFonts w:eastAsia="ＭＳ Ｐ明朝"/>
          <w:lang w:val="es-ES"/>
        </w:rPr>
        <w:tab/>
      </w:r>
      <w:r w:rsidRPr="00AD4F40">
        <w:rPr>
          <w:rFonts w:eastAsia="ＭＳ Ｐ明朝"/>
          <w:bCs/>
          <w:lang w:val="es-ES"/>
        </w:rPr>
        <w:t>[</w:t>
      </w:r>
      <w:r w:rsidRPr="00AD4F40">
        <w:rPr>
          <w:rFonts w:eastAsia="ＭＳ Ｐ明朝" w:hint="eastAsia"/>
          <w:bCs/>
          <w:lang w:val="es-ES"/>
        </w:rPr>
        <w:t>e-h</w:t>
      </w:r>
      <w:r w:rsidRPr="00AD4F40">
        <w:rPr>
          <w:rFonts w:eastAsia="ＭＳ Ｐ明朝"/>
          <w:bCs/>
          <w:lang w:val="es-ES"/>
        </w:rPr>
        <w:t>]</w:t>
      </w:r>
      <w:r w:rsidRPr="00AD4F40">
        <w:rPr>
          <w:rFonts w:eastAsia="ＭＳ Ｐ明朝" w:hint="eastAsia"/>
          <w:bCs/>
          <w:lang w:val="es-ES"/>
        </w:rPr>
        <w:t>+</w:t>
      </w:r>
      <w:r>
        <w:rPr>
          <w:rFonts w:eastAsia="ＭＳ Ｐ明朝" w:hint="eastAsia"/>
          <w:bCs/>
          <w:lang w:val="es-ES"/>
        </w:rPr>
        <w:t xml:space="preserve">　（</w:t>
      </w:r>
      <w:r>
        <w:rPr>
          <w:rFonts w:eastAsia="ＭＳ Ｐ明朝" w:hint="eastAsia"/>
          <w:bCs/>
          <w:lang w:val="es-ES"/>
        </w:rPr>
        <w:t>[e-h]</w:t>
      </w:r>
      <w:r>
        <w:rPr>
          <w:rFonts w:eastAsia="ＭＳ Ｐ明朝" w:hint="eastAsia"/>
          <w:bCs/>
          <w:lang w:val="es-ES"/>
        </w:rPr>
        <w:t>の連続に一致）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5C6AA2" w:rsidTr="00FF2DC8">
        <w:tc>
          <w:tcPr>
            <w:tcW w:w="8702" w:type="dxa"/>
          </w:tcPr>
          <w:p w:rsidR="007B0F49" w:rsidRPr="00B34598" w:rsidRDefault="007B0F49" w:rsidP="00FF2DC8">
            <w:pPr>
              <w:rPr>
                <w:rFonts w:eastAsia="ＭＳ ゴシック"/>
                <w:b/>
                <w:bCs/>
                <w:lang w:val="es-ES"/>
              </w:rPr>
            </w:pPr>
            <w:r w:rsidRPr="00B34598">
              <w:rPr>
                <w:lang w:val="es-ES"/>
              </w:rPr>
              <w:t>All {*h*}uman b{*e*}in{*g*}s ar{*e*} born {*f*}r{*ee*} and {*e*}qual in di{*g*}nity and ri{*gh*}ts.</w:t>
            </w:r>
          </w:p>
        </w:tc>
      </w:tr>
    </w:tbl>
    <w:p w:rsidR="007B0F49" w:rsidRPr="00F6000C" w:rsidRDefault="007B0F49" w:rsidP="007B0F49">
      <w:pPr>
        <w:keepNext/>
        <w:keepLines/>
        <w:spacing w:before="240" w:after="240"/>
        <w:rPr>
          <w:rFonts w:eastAsia="ＭＳ ゴシック"/>
          <w:b/>
          <w:bCs/>
        </w:rPr>
      </w:pPr>
      <w:r w:rsidRPr="004D33D8">
        <w:rPr>
          <w:rFonts w:eastAsia="ＭＳ Ｐ明朝"/>
        </w:rPr>
        <w:t>正規表現検索</w:t>
      </w:r>
      <w:r>
        <w:rPr>
          <w:rFonts w:eastAsia="ＭＳ Ｐ明朝"/>
        </w:rPr>
        <w:tab/>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sidRPr="004D33D8">
        <w:rPr>
          <w:rFonts w:eastAsia="ＭＳ Ｐ明朝"/>
          <w:bCs/>
        </w:rPr>
        <w:t xml:space="preserve"> </w:t>
      </w:r>
      <w:r w:rsidRPr="004D33D8">
        <w:rPr>
          <w:rFonts w:eastAsia="ＭＳ Ｐ明朝" w:hAnsi="Courier New"/>
          <w:bCs/>
        </w:rPr>
        <w:t>（</w:t>
      </w:r>
      <w:r>
        <w:rPr>
          <w:rFonts w:eastAsia="ＭＳ Ｐ明朝" w:hint="eastAsia"/>
          <w:bCs/>
        </w:rPr>
        <w:t>2</w:t>
      </w:r>
      <w:r>
        <w:rPr>
          <w:rFonts w:eastAsia="ＭＳ Ｐ明朝" w:hint="eastAsia"/>
          <w:bCs/>
        </w:rPr>
        <w:t>母音の連続</w:t>
      </w:r>
      <w:r w:rsidRPr="004D33D8">
        <w:rPr>
          <w:rFonts w:eastAsia="ＭＳ Ｐ明朝"/>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AD4F40" w:rsidTr="00FF2DC8">
        <w:tc>
          <w:tcPr>
            <w:tcW w:w="8702" w:type="dxa"/>
          </w:tcPr>
          <w:p w:rsidR="007B0F49" w:rsidRPr="00AD4F40" w:rsidRDefault="007B0F49" w:rsidP="00FF2DC8">
            <w:pPr>
              <w:rPr>
                <w:rFonts w:eastAsia="ＭＳ ゴシック"/>
                <w:b/>
                <w:bCs/>
              </w:rPr>
            </w:pPr>
            <w:r>
              <w:t>All human b{*ei*}ngs are born fr{*ee*} and eq{*ua*}l in dignity and rights</w:t>
            </w:r>
            <w:r w:rsidRPr="00AD4F40">
              <w:t>.</w:t>
            </w:r>
          </w:p>
        </w:tc>
      </w:tr>
    </w:tbl>
    <w:p w:rsidR="007B0F49" w:rsidRPr="00AD4F40" w:rsidRDefault="007B0F49" w:rsidP="007B0F49">
      <w:pPr>
        <w:keepNext/>
        <w:keepLines/>
        <w:spacing w:before="240" w:after="240"/>
        <w:rPr>
          <w:rFonts w:eastAsia="ＭＳ ゴシック"/>
          <w:b/>
          <w:bCs/>
        </w:rPr>
      </w:pPr>
      <w:r w:rsidRPr="00AD4F40">
        <w:rPr>
          <w:rFonts w:eastAsia="ＭＳ ゴシック"/>
          <w:b/>
        </w:rPr>
        <w:t>結果</w:t>
      </w:r>
      <w:r w:rsidRPr="00AD4F40">
        <w:rPr>
          <w:rFonts w:eastAsia="ＭＳ ゴシック"/>
          <w:b/>
        </w:rPr>
        <w:t>3</w:t>
      </w:r>
      <w:r w:rsidRPr="00AD4F40">
        <w:rPr>
          <w:rFonts w:eastAsia="ＭＳ ゴシック"/>
          <w:b/>
        </w:rPr>
        <w:tab/>
      </w:r>
      <w:r w:rsidRPr="00AD4F40">
        <w:rPr>
          <w:rFonts w:eastAsia="ＭＳ Ｐ明朝"/>
        </w:rPr>
        <w:t>正規表現検索</w:t>
      </w:r>
      <w:r w:rsidRPr="00AD4F40">
        <w:rPr>
          <w:rFonts w:eastAsia="ＭＳ Ｐ明朝"/>
        </w:rPr>
        <w:tab/>
      </w:r>
      <w:r w:rsidRPr="00AD4F40">
        <w:rPr>
          <w:rFonts w:eastAsia="ＭＳ Ｐ明朝"/>
          <w:bCs/>
        </w:rPr>
        <w:t>[</w:t>
      </w:r>
      <w:r w:rsidRPr="00AD4F40">
        <w:rPr>
          <w:rFonts w:eastAsia="ＭＳ Ｐ明朝" w:hint="eastAsia"/>
          <w:bCs/>
        </w:rPr>
        <w:t>^aeoiu</w:t>
      </w:r>
      <w:r w:rsidRPr="00AD4F40">
        <w:rPr>
          <w:rFonts w:eastAsia="ＭＳ Ｐ明朝"/>
          <w:bCs/>
        </w:rPr>
        <w:t>]</w:t>
      </w:r>
      <w:r w:rsidRPr="00AD4F40">
        <w:rPr>
          <w:rFonts w:eastAsia="ＭＳ Ｐ明朝" w:hint="eastAsia"/>
          <w:bCs/>
        </w:rPr>
        <w:t>{2,}</w:t>
      </w:r>
      <w:r>
        <w:rPr>
          <w:rFonts w:eastAsia="ＭＳ Ｐ明朝" w:hint="eastAsia"/>
          <w:bCs/>
        </w:rPr>
        <w:t xml:space="preserve">　（母音以外の文字</w:t>
      </w:r>
      <w:r>
        <w:rPr>
          <w:rFonts w:eastAsia="ＭＳ Ｐ明朝" w:hint="eastAsia"/>
          <w:bCs/>
        </w:rPr>
        <w:t>2</w:t>
      </w:r>
      <w:r>
        <w:rPr>
          <w:rFonts w:eastAsia="ＭＳ Ｐ明朝" w:hint="eastAsia"/>
          <w:bCs/>
        </w:rPr>
        <w:t>個以上の連続</w:t>
      </w:r>
      <w:r w:rsidRPr="00AD4F40">
        <w:rPr>
          <w:rFonts w:eastAsia="ＭＳ Ｐ明朝"/>
          <w:bCs/>
        </w:rPr>
        <w:t>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AD4F40" w:rsidRDefault="007B0F49" w:rsidP="00FF2DC8">
            <w:r>
              <w:t>A{*ll h*}uma{*n b*}ei{*ngs *}are{* b*}o{*rn fr*}ee a{*nd *}equa{*l *}i{*n d*}i{*gn*}i{*ty *}a{*nd r*}i{*ghts.*}</w:t>
            </w:r>
          </w:p>
        </w:tc>
      </w:tr>
    </w:tbl>
    <w:p w:rsidR="007B0F49" w:rsidRPr="004D33D8" w:rsidRDefault="007B0F49" w:rsidP="007B0F49">
      <w:pPr>
        <w:pStyle w:val="41"/>
      </w:pPr>
      <w:r w:rsidRPr="004D33D8">
        <w:t>エスケープ文字</w:t>
      </w:r>
    </w:p>
    <w:p w:rsidR="007B0F49" w:rsidRPr="004D33D8" w:rsidRDefault="007B0F49" w:rsidP="007B0F49">
      <w:r w:rsidRPr="004D33D8">
        <w:t>特殊文字の検索</w:t>
      </w:r>
      <w:r>
        <w:tab/>
      </w:r>
      <w:r w:rsidRPr="004D33D8">
        <w:t>(, ),  [, ]</w:t>
      </w:r>
      <w:r w:rsidRPr="004D33D8">
        <w:rPr>
          <w:rFonts w:hint="eastAsia"/>
        </w:rPr>
        <w:t xml:space="preserve">, </w:t>
      </w:r>
      <w:r w:rsidRPr="004D33D8">
        <w:t>{, }, ?, !</w:t>
      </w:r>
      <w:r w:rsidRPr="004D33D8">
        <w:rPr>
          <w:rFonts w:hint="eastAsia"/>
        </w:rPr>
        <w:t>, .(</w:t>
      </w:r>
      <w:r w:rsidRPr="004D33D8">
        <w:rPr>
          <w:rFonts w:hint="eastAsia"/>
        </w:rPr>
        <w:t>ピリオド</w:t>
      </w:r>
      <w:r w:rsidRPr="004D33D8">
        <w:rPr>
          <w:rFonts w:hint="eastAsia"/>
        </w:rPr>
        <w:t>), +, *, |, \</w:t>
      </w:r>
      <w:r w:rsidRPr="004D33D8">
        <w:t>を探すときは，</w:t>
      </w:r>
      <w:r w:rsidRPr="004D33D8">
        <w:rPr>
          <w:rFonts w:hint="eastAsia"/>
        </w:rPr>
        <w:t>その前に</w:t>
      </w:r>
      <w:r w:rsidRPr="004D33D8">
        <w:t>\</w:t>
      </w:r>
      <w:r w:rsidRPr="004D33D8">
        <w:t>をつけてエスケープ</w:t>
      </w:r>
      <w:r w:rsidRPr="004D33D8">
        <w:rPr>
          <w:rFonts w:hint="eastAsia"/>
        </w:rPr>
        <w:t>します</w:t>
      </w:r>
      <w:r w:rsidRPr="004D33D8">
        <w:t>。</w:t>
      </w:r>
      <w:r w:rsidRPr="004D33D8">
        <w:rPr>
          <w:rFonts w:hint="eastAsia"/>
        </w:rPr>
        <w:t>たとえば</w:t>
      </w:r>
      <w:r w:rsidRPr="004D33D8">
        <w:rPr>
          <w:rFonts w:hint="eastAsia"/>
        </w:rPr>
        <w:t>\?</w:t>
      </w:r>
      <w:r w:rsidRPr="004D33D8">
        <w:rPr>
          <w:rFonts w:hint="eastAsia"/>
        </w:rPr>
        <w:t>でクエスチョンマークを検索します。</w:t>
      </w:r>
    </w:p>
    <w:p w:rsidR="007B0F49" w:rsidRPr="004D33D8" w:rsidRDefault="007B0F49" w:rsidP="007B0F49">
      <w:pPr>
        <w:pStyle w:val="afffff4"/>
        <w:spacing w:before="180" w:after="180"/>
      </w:pPr>
      <w: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4D33D8" w:rsidTr="00FF2DC8">
        <w:tc>
          <w:tcPr>
            <w:tcW w:w="8702" w:type="dxa"/>
          </w:tcPr>
          <w:p w:rsidR="007B0F49" w:rsidRPr="004D33D8" w:rsidRDefault="007B0F49" w:rsidP="00FF2DC8">
            <w:pPr>
              <w:rPr>
                <w:bCs/>
              </w:rPr>
            </w:pPr>
            <w:r w:rsidRPr="004D33D8">
              <w:t>¿Cómo está</w:t>
            </w:r>
            <w:r w:rsidRPr="004D33D8">
              <w:rPr>
                <w:rFonts w:hint="eastAsia"/>
              </w:rPr>
              <w:t xml:space="preserve"> usted</w:t>
            </w:r>
            <w:r w:rsidRPr="004D33D8">
              <w:t>?</w:t>
            </w:r>
          </w:p>
        </w:tc>
      </w:tr>
    </w:tbl>
    <w:p w:rsidR="007B0F49" w:rsidRPr="004D33D8" w:rsidRDefault="007B0F49" w:rsidP="007B0F49">
      <w:pPr>
        <w:pStyle w:val="afffff4"/>
        <w:spacing w:before="180" w:after="180"/>
      </w:pPr>
      <w:r w:rsidRPr="00ED7A6F">
        <w:rPr>
          <w:rFonts w:ascii="Times New Roman" w:eastAsia="ＭＳ 明朝" w:hAnsi="Times New Roman"/>
          <w:b w:val="0"/>
        </w:rPr>
        <w:t>正規表現</w:t>
      </w:r>
      <w:r w:rsidRPr="00ED7A6F">
        <w:rPr>
          <w:rFonts w:ascii="Times New Roman" w:eastAsia="ＭＳ 明朝" w:hAnsi="Times New Roman"/>
          <w:b w:val="0"/>
        </w:rPr>
        <w:tab/>
      </w:r>
      <w:r w:rsidRPr="00ED7A6F">
        <w:rPr>
          <w:rFonts w:ascii="Times New Roman" w:eastAsia="ＭＳ 明朝" w:hAnsi="Times New Roman" w:hint="eastAsia"/>
          <w:b w:val="0"/>
        </w:rPr>
        <w:t>\?</w:t>
      </w:r>
      <w:r w:rsidRPr="00ED7A6F">
        <w:rPr>
          <w:rFonts w:ascii="Times New Roman" w:eastAsia="ＭＳ 明朝" w:hAnsi="Times New Roman" w:hint="eastAsia"/>
          <w:b w:val="0"/>
        </w:rPr>
        <w:t>（クエスチョンマーク）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4D33D8" w:rsidTr="00FF2DC8">
        <w:tc>
          <w:tcPr>
            <w:tcW w:w="8702" w:type="dxa"/>
          </w:tcPr>
          <w:p w:rsidR="007B0F49" w:rsidRPr="004D33D8" w:rsidRDefault="007B0F49" w:rsidP="00FF2DC8">
            <w:pPr>
              <w:rPr>
                <w:bCs/>
              </w:rPr>
            </w:pPr>
            <w:r>
              <w:t>¿</w:t>
            </w:r>
            <w:r w:rsidRPr="004D33D8">
              <w:t>Cómo está usted</w:t>
            </w:r>
            <w:r w:rsidRPr="001043F7">
              <w:rPr>
                <w:highlight w:val="lightGray"/>
              </w:rPr>
              <w:t>?</w:t>
            </w:r>
          </w:p>
        </w:tc>
      </w:tr>
    </w:tbl>
    <w:p w:rsidR="007B0F49" w:rsidRPr="000A0085" w:rsidRDefault="007B0F49" w:rsidP="007B0F49">
      <w:pPr>
        <w:pStyle w:val="41"/>
      </w:pPr>
      <w:r>
        <w:rPr>
          <w:rFonts w:hint="eastAsia"/>
        </w:rPr>
        <w:t>置換文字</w:t>
      </w:r>
    </w:p>
    <w:p w:rsidR="007B0F49" w:rsidRDefault="007B0F49" w:rsidP="007B0F49">
      <w:pPr>
        <w:spacing w:before="240" w:after="240"/>
        <w:rPr>
          <w:rFonts w:eastAsia="ＭＳ Ｐ明朝"/>
        </w:rPr>
      </w:pPr>
      <w:r w:rsidRPr="000A0085">
        <w:rPr>
          <w:rFonts w:eastAsia="ＭＳ Ｐ明朝" w:hint="eastAsia"/>
        </w:rPr>
        <w:t>正規表現の後方参照を使うと、</w:t>
      </w:r>
      <w:r>
        <w:rPr>
          <w:rFonts w:eastAsia="ＭＳ Ｐ明朝" w:hint="eastAsia"/>
        </w:rPr>
        <w:t>検索式の</w:t>
      </w:r>
      <w:r w:rsidRPr="000A0085">
        <w:rPr>
          <w:rFonts w:eastAsia="ＭＳ Ｐ明朝" w:hint="eastAsia"/>
        </w:rPr>
        <w:t>一部を参照することができます。句を括弧で囲み、</w:t>
      </w:r>
      <w:r>
        <w:rPr>
          <w:rFonts w:eastAsia="ＭＳ Ｐ明朝" w:hint="eastAsia"/>
        </w:rPr>
        <w:t>$</w:t>
      </w:r>
      <w:r w:rsidRPr="000A0085">
        <w:rPr>
          <w:rFonts w:eastAsia="ＭＳ Ｐ明朝" w:hint="eastAsia"/>
        </w:rPr>
        <w:t>の後に</w:t>
      </w:r>
      <w:r w:rsidRPr="000A0085">
        <w:rPr>
          <w:rFonts w:eastAsia="ＭＳ Ｐ明朝" w:hint="eastAsia"/>
        </w:rPr>
        <w:t>1</w:t>
      </w:r>
      <w:r w:rsidRPr="000A0085">
        <w:rPr>
          <w:rFonts w:eastAsia="ＭＳ Ｐ明朝" w:hint="eastAsia"/>
        </w:rPr>
        <w:t>つの数字を続けることによってその句を指定</w:t>
      </w:r>
      <w:r>
        <w:rPr>
          <w:rFonts w:eastAsia="ＭＳ Ｐ明朝" w:hint="eastAsia"/>
        </w:rPr>
        <w:t>します</w:t>
      </w:r>
      <w:r w:rsidRPr="000A0085">
        <w:rPr>
          <w:rFonts w:eastAsia="ＭＳ Ｐ明朝" w:hint="eastAsia"/>
        </w:rPr>
        <w:t>。</w:t>
      </w:r>
    </w:p>
    <w:tbl>
      <w:tblPr>
        <w:tblStyle w:val="affc"/>
        <w:tblW w:w="0" w:type="auto"/>
        <w:tblLook w:val="04A0" w:firstRow="1" w:lastRow="0" w:firstColumn="1" w:lastColumn="0" w:noHBand="0" w:noVBand="1"/>
      </w:tblPr>
      <w:tblGrid>
        <w:gridCol w:w="959"/>
        <w:gridCol w:w="7743"/>
      </w:tblGrid>
      <w:tr w:rsidR="007B0F49" w:rsidRPr="002265B6" w:rsidTr="00FF2DC8">
        <w:tc>
          <w:tcPr>
            <w:tcW w:w="95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hint="eastAsia"/>
                <w:b/>
              </w:rPr>
              <w:t>$</w:t>
            </w:r>
            <w:r w:rsidRPr="006F13EC">
              <w:rPr>
                <w:rFonts w:eastAsia="ＭＳ ゴシック" w:hint="eastAsia"/>
                <w:b/>
                <w:i/>
              </w:rPr>
              <w:t>n</w:t>
            </w:r>
          </w:p>
        </w:tc>
        <w:tc>
          <w:tcPr>
            <w:tcW w:w="7743" w:type="dxa"/>
          </w:tcPr>
          <w:p w:rsidR="007B0F49" w:rsidRPr="002265B6" w:rsidRDefault="007B0F49" w:rsidP="00FF2DC8">
            <w:pPr>
              <w:rPr>
                <w:rFonts w:eastAsia="ＭＳ Ｐ明朝"/>
              </w:rPr>
            </w:pPr>
            <w:r w:rsidRPr="002265B6">
              <w:rPr>
                <w:rFonts w:eastAsia="ＭＳ Ｐ明朝" w:hint="eastAsia"/>
              </w:rPr>
              <w:t>検索パタンの</w:t>
            </w:r>
            <w:r w:rsidRPr="002265B6">
              <w:rPr>
                <w:rFonts w:eastAsia="ＭＳ Ｐ明朝" w:hint="eastAsia"/>
                <w:i/>
              </w:rPr>
              <w:t>n</w:t>
            </w:r>
            <w:r w:rsidRPr="002265B6">
              <w:rPr>
                <w:rFonts w:eastAsia="ＭＳ Ｐ明朝" w:hint="eastAsia"/>
              </w:rPr>
              <w:t>番目の</w:t>
            </w:r>
            <w:r w:rsidRPr="002265B6">
              <w:rPr>
                <w:rFonts w:eastAsia="ＭＳ Ｐ明朝" w:hint="eastAsia"/>
              </w:rPr>
              <w:t>(</w:t>
            </w:r>
            <w:r w:rsidRPr="002265B6">
              <w:rPr>
                <w:rFonts w:eastAsia="ＭＳ Ｐ明朝"/>
              </w:rPr>
              <w:t>…</w:t>
            </w:r>
            <w:r w:rsidRPr="002265B6">
              <w:rPr>
                <w:rFonts w:eastAsia="ＭＳ Ｐ明朝" w:hint="eastAsia"/>
              </w:rPr>
              <w:t>)</w:t>
            </w:r>
            <w:r w:rsidRPr="002265B6">
              <w:rPr>
                <w:rFonts w:eastAsia="ＭＳ Ｐ明朝" w:hint="eastAsia"/>
              </w:rPr>
              <w:t>に一致した文字列</w:t>
            </w:r>
          </w:p>
        </w:tc>
      </w:tr>
      <w:tr w:rsidR="007B0F49" w:rsidRPr="002265B6" w:rsidTr="00FF2DC8">
        <w:tc>
          <w:tcPr>
            <w:tcW w:w="959" w:type="dxa"/>
            <w:shd w:val="clear" w:color="auto" w:fill="DBE5F1" w:themeFill="accent1" w:themeFillTint="33"/>
          </w:tcPr>
          <w:p w:rsidR="007B0F49" w:rsidRPr="006F13EC" w:rsidRDefault="007B0F49" w:rsidP="00FF2DC8">
            <w:pPr>
              <w:jc w:val="center"/>
              <w:rPr>
                <w:rFonts w:eastAsia="ＭＳ ゴシック"/>
                <w:b/>
              </w:rPr>
            </w:pPr>
            <w:r w:rsidRPr="006F13EC">
              <w:rPr>
                <w:rFonts w:eastAsia="ＭＳ ゴシック" w:hint="eastAsia"/>
                <w:b/>
              </w:rPr>
              <w:t>$$</w:t>
            </w:r>
          </w:p>
        </w:tc>
        <w:tc>
          <w:tcPr>
            <w:tcW w:w="7743" w:type="dxa"/>
          </w:tcPr>
          <w:p w:rsidR="007B0F49" w:rsidRPr="002265B6" w:rsidRDefault="007B0F49" w:rsidP="00FF2DC8">
            <w:pPr>
              <w:rPr>
                <w:rFonts w:eastAsia="ＭＳ Ｐ明朝"/>
              </w:rPr>
            </w:pPr>
            <w:r w:rsidRPr="002265B6">
              <w:rPr>
                <w:rFonts w:eastAsia="ＭＳ Ｐ明朝" w:hint="eastAsia"/>
              </w:rPr>
              <w:t>$</w:t>
            </w:r>
            <w:r w:rsidRPr="002265B6">
              <w:rPr>
                <w:rFonts w:eastAsia="ＭＳ Ｐ明朝" w:hint="eastAsia"/>
              </w:rPr>
              <w:t>という文字</w:t>
            </w:r>
          </w:p>
        </w:tc>
      </w:tr>
    </w:tbl>
    <w:p w:rsidR="007B0F49" w:rsidRDefault="007B0F49" w:rsidP="007B0F49">
      <w:pPr>
        <w:pStyle w:val="afffff4"/>
        <w:spacing w:before="180" w:after="180"/>
      </w:pPr>
      <w:r w:rsidRPr="002C62A5">
        <w:rPr>
          <w:rFonts w:hint="eastAsia"/>
        </w:rPr>
        <w:lastRenderedPageBreak/>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5C6AA2" w:rsidTr="00FF2DC8">
        <w:tc>
          <w:tcPr>
            <w:tcW w:w="8702" w:type="dxa"/>
          </w:tcPr>
          <w:p w:rsidR="007B0F49" w:rsidRPr="00BD544F" w:rsidRDefault="007B0F49" w:rsidP="00FF2DC8">
            <w:pPr>
              <w:rPr>
                <w:lang w:val="es-ES"/>
              </w:rPr>
            </w:pPr>
            <w:r w:rsidRPr="00BD544F">
              <w:rPr>
                <w:lang w:val="es-ES"/>
              </w:rPr>
              <w:t xml:space="preserve">Rumi: Hola, profesor.Prof. Rubio: Buenos di/as.Rumi: Buenos di/as. Nos encontramos ahora en la Universidad [[Complutense]] de Madrid. </w:t>
            </w:r>
            <w:r>
              <w:rPr>
                <w:lang w:val="es-ES"/>
              </w:rPr>
              <w:t>¿</w:t>
            </w:r>
            <w:r w:rsidRPr="00BD544F">
              <w:rPr>
                <w:lang w:val="es-ES"/>
              </w:rPr>
              <w:t>D</w:t>
            </w:r>
            <w:r>
              <w:rPr>
                <w:lang w:val="es-ES"/>
              </w:rPr>
              <w:t>ó</w:t>
            </w:r>
            <w:r w:rsidRPr="00BD544F">
              <w:rPr>
                <w:lang w:val="es-ES"/>
              </w:rPr>
              <w:t>nde nos vamos ahora?</w:t>
            </w:r>
          </w:p>
          <w:p w:rsidR="007B0F49" w:rsidRPr="00BD544F" w:rsidRDefault="007B0F49" w:rsidP="00FF2DC8">
            <w:pPr>
              <w:rPr>
                <w:lang w:val="es-ES"/>
              </w:rPr>
            </w:pPr>
            <w:r w:rsidRPr="00BD544F">
              <w:rPr>
                <w:lang w:val="es-ES"/>
              </w:rPr>
              <w:t>Prof.: Bueno, vamos a iniciar hoy el [[Camino]] del [[Cid]], la primera parte.</w:t>
            </w:r>
          </w:p>
          <w:p w:rsidR="007B0F49" w:rsidRPr="00BD544F" w:rsidRDefault="007B0F49" w:rsidP="00FF2DC8">
            <w:pPr>
              <w:rPr>
                <w:lang w:val="es-ES"/>
              </w:rPr>
            </w:pPr>
          </w:p>
        </w:tc>
      </w:tr>
    </w:tbl>
    <w:p w:rsidR="007B0F49" w:rsidRPr="000A0085" w:rsidRDefault="007B0F49" w:rsidP="007B0F49">
      <w:pPr>
        <w:pStyle w:val="afffff4"/>
        <w:spacing w:before="180" w:after="180"/>
      </w:pPr>
      <w:r w:rsidRPr="00D67834">
        <w:rPr>
          <w:rFonts w:ascii="Times New Roman" w:eastAsia="ＭＳ 明朝" w:hAnsi="Times New Roman" w:hint="eastAsia"/>
          <w:b w:val="0"/>
        </w:rPr>
        <w:t>正規表現：</w:t>
      </w:r>
      <w:r w:rsidRPr="00D67834">
        <w:rPr>
          <w:rFonts w:ascii="Times New Roman" w:eastAsia="ＭＳ 明朝" w:hAnsi="Times New Roman" w:hint="eastAsia"/>
          <w:b w:val="0"/>
        </w:rPr>
        <w:t>HTML</w:t>
      </w:r>
      <w:r w:rsidRPr="00D67834">
        <w:rPr>
          <w:rFonts w:ascii="Times New Roman" w:eastAsia="ＭＳ 明朝" w:hAnsi="Times New Roman" w:hint="eastAsia"/>
          <w:b w:val="0"/>
        </w:rPr>
        <w:t>コードを作成します。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0A0085" w:rsidRDefault="007B0F49" w:rsidP="00FF2DC8">
            <w:r>
              <w:rPr>
                <w:rFonts w:hint="eastAsia"/>
              </w:rPr>
              <w:t>a/</w:t>
            </w:r>
            <w:r w:rsidRPr="000A0085">
              <w:rPr>
                <w:rFonts w:hint="eastAsia"/>
              </w:rPr>
              <w:t>=&gt;&amp;aacute;</w:t>
            </w:r>
          </w:p>
          <w:p w:rsidR="007B0F49" w:rsidRPr="007B7698" w:rsidRDefault="007B0F49" w:rsidP="00FF2DC8">
            <w:pPr>
              <w:rPr>
                <w:rFonts w:eastAsia="ＭＳ Ｐ明朝"/>
              </w:rPr>
            </w:pPr>
            <w:r w:rsidRPr="007B7698">
              <w:rPr>
                <w:rFonts w:eastAsia="ＭＳ Ｐ明朝" w:hint="eastAsia"/>
              </w:rPr>
              <w:t>e/=&gt;&amp;eacute;</w:t>
            </w:r>
          </w:p>
          <w:p w:rsidR="007B0F49" w:rsidRPr="007B7698" w:rsidRDefault="007B0F49" w:rsidP="00FF2DC8">
            <w:pPr>
              <w:rPr>
                <w:rFonts w:eastAsia="ＭＳ Ｐ明朝"/>
              </w:rPr>
            </w:pPr>
            <w:r w:rsidRPr="007B7698">
              <w:rPr>
                <w:rFonts w:eastAsia="ＭＳ Ｐ明朝" w:hint="eastAsia"/>
              </w:rPr>
              <w:t>i/=&gt;&amp;iacute;</w:t>
            </w:r>
          </w:p>
          <w:p w:rsidR="007B0F49" w:rsidRPr="007B7698" w:rsidRDefault="007B0F49" w:rsidP="00FF2DC8">
            <w:pPr>
              <w:rPr>
                <w:rFonts w:eastAsia="ＭＳ Ｐ明朝"/>
              </w:rPr>
            </w:pPr>
            <w:r>
              <w:rPr>
                <w:rFonts w:eastAsia="ＭＳ Ｐ明朝" w:hint="eastAsia"/>
              </w:rPr>
              <w:t>ó</w:t>
            </w:r>
            <w:r w:rsidRPr="007B7698">
              <w:rPr>
                <w:rFonts w:eastAsia="ＭＳ Ｐ明朝" w:hint="eastAsia"/>
              </w:rPr>
              <w:t>=&gt;&amp;oacute;</w:t>
            </w:r>
          </w:p>
          <w:p w:rsidR="007B0F49" w:rsidRPr="007B7698" w:rsidRDefault="007B0F49" w:rsidP="00FF2DC8">
            <w:pPr>
              <w:keepNext/>
              <w:keepLines/>
              <w:rPr>
                <w:rFonts w:eastAsia="ＭＳ ゴシック"/>
                <w:b/>
                <w:bCs/>
              </w:rPr>
            </w:pPr>
            <w:r>
              <w:rPr>
                <w:rFonts w:eastAsia="ＭＳ Ｐ明朝" w:hint="eastAsia"/>
              </w:rPr>
              <w:t>ú</w:t>
            </w:r>
            <w:r w:rsidRPr="007B7698">
              <w:rPr>
                <w:rFonts w:eastAsia="ＭＳ Ｐ明朝" w:hint="eastAsia"/>
              </w:rPr>
              <w:t>=&gt;&amp;uacute;</w:t>
            </w:r>
          </w:p>
        </w:tc>
      </w:tr>
    </w:tbl>
    <w:p w:rsidR="007B0F49" w:rsidRPr="000A0085" w:rsidRDefault="007B0F49" w:rsidP="007B0F49">
      <w:pPr>
        <w:keepNext/>
        <w:keepLines/>
        <w:spacing w:before="200" w:after="200"/>
        <w:rPr>
          <w:rFonts w:eastAsia="ＭＳ Ｐ明朝"/>
        </w:rPr>
      </w:pPr>
      <w:r w:rsidRPr="000A0085">
        <w:rPr>
          <w:rFonts w:hint="eastAsia"/>
        </w:rPr>
        <w:t>正規表現</w:t>
      </w:r>
      <w:r w:rsidRPr="000A0085">
        <w:rPr>
          <w:rFonts w:eastAsia="ＭＳ Ｐ明朝" w:hint="eastAsia"/>
        </w:rPr>
        <w:t>：</w:t>
      </w:r>
      <w:r w:rsidRPr="000A0085">
        <w:rPr>
          <w:rFonts w:eastAsia="ＭＳ Ｐ明朝" w:hint="eastAsia"/>
        </w:rPr>
        <w:t>([aeiou])/=&gt;&amp;$1acute;</w:t>
      </w:r>
      <w:r>
        <w:rPr>
          <w:rFonts w:eastAsia="ＭＳ Ｐ明朝" w:hint="eastAsia"/>
        </w:rPr>
        <w:t>：上の連立式を折りたたみます。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5C6AA2" w:rsidTr="00FF2DC8">
        <w:tc>
          <w:tcPr>
            <w:tcW w:w="8702" w:type="dxa"/>
          </w:tcPr>
          <w:p w:rsidR="007B0F49" w:rsidRPr="00BA1E98" w:rsidRDefault="007B0F49" w:rsidP="00FF2DC8">
            <w:pPr>
              <w:rPr>
                <w:rFonts w:eastAsia="ＭＳ ゴシック"/>
                <w:b/>
                <w:bCs/>
                <w:lang w:val="es-ES"/>
              </w:rPr>
            </w:pPr>
            <w:r w:rsidRPr="00BA1E98">
              <w:rPr>
                <w:lang w:val="es-ES"/>
              </w:rPr>
              <w:t xml:space="preserve">Rumi: Hola, profesor.Prof. Rubio: Buenos d&amp;iacute;as.Rumi: Buenos d&amp;iacute;as. Nos encontramos ahora en la Universidad Complutense de Madrid. </w:t>
            </w:r>
            <w:r>
              <w:rPr>
                <w:lang w:val="es-ES"/>
              </w:rPr>
              <w:t>¿</w:t>
            </w:r>
            <w:r w:rsidRPr="00BA1E98">
              <w:rPr>
                <w:lang w:val="es-ES"/>
              </w:rPr>
              <w:t>D&amp;oacute;nde nos vamos ahora?</w:t>
            </w:r>
            <w:r w:rsidRPr="00BA1E98">
              <w:rPr>
                <w:rFonts w:hint="eastAsia"/>
                <w:lang w:val="es-ES"/>
              </w:rPr>
              <w:t xml:space="preserve"> </w:t>
            </w:r>
            <w:r w:rsidRPr="00BA1E98">
              <w:rPr>
                <w:lang w:val="es-ES"/>
              </w:rPr>
              <w:t>Prof.: Bueno, vamos a iniciar hoy el Camino del Cid, la primera parte.</w:t>
            </w:r>
          </w:p>
        </w:tc>
      </w:tr>
    </w:tbl>
    <w:p w:rsidR="007B0F49" w:rsidRPr="000A0085" w:rsidRDefault="007B0F49" w:rsidP="007B0F49">
      <w:pPr>
        <w:keepNext/>
        <w:keepLines/>
        <w:spacing w:before="200" w:after="200"/>
        <w:rPr>
          <w:rFonts w:eastAsia="ＭＳ Ｐ明朝"/>
        </w:rPr>
      </w:pPr>
      <w:r w:rsidRPr="000A0085">
        <w:rPr>
          <w:rFonts w:hint="eastAsia"/>
        </w:rPr>
        <w:t>正規表現</w:t>
      </w:r>
      <w:r>
        <w:rPr>
          <w:rFonts w:hint="eastAsia"/>
        </w:rPr>
        <w:t>：</w:t>
      </w:r>
      <w:r>
        <w:rPr>
          <w:rFonts w:eastAsia="ＭＳ Ｐ明朝"/>
        </w:rPr>
        <w:t>#</w:t>
      </w:r>
      <w:r>
        <w:rPr>
          <w:rFonts w:eastAsia="ＭＳ Ｐ明朝" w:hint="eastAsia"/>
        </w:rPr>
        <w:t>(</w:t>
      </w:r>
      <w:r>
        <w:rPr>
          <w:rFonts w:eastAsia="ＭＳ Ｐ明朝"/>
        </w:rPr>
        <w:t>c%</w:t>
      </w:r>
      <w:r>
        <w:rPr>
          <w:rFonts w:eastAsia="ＭＳ Ｐ明朝" w:hint="eastAsia"/>
        </w:rPr>
        <w:t>)</w:t>
      </w:r>
      <w:r w:rsidRPr="0022138D">
        <w:rPr>
          <w:rFonts w:eastAsia="ＭＳ Ｐ明朝"/>
        </w:rPr>
        <w:t>=&gt;[[$1]]</w:t>
      </w:r>
      <w:r>
        <w:rPr>
          <w:rFonts w:eastAsia="ＭＳ Ｐ明朝" w:hint="eastAsia"/>
        </w:rPr>
        <w:t>（</w:t>
      </w:r>
      <w:r w:rsidRPr="000A0085">
        <w:rPr>
          <w:rFonts w:eastAsia="ＭＳ Ｐ明朝" w:hint="eastAsia"/>
        </w:rPr>
        <w:t>c</w:t>
      </w:r>
      <w:r w:rsidRPr="000A0085">
        <w:rPr>
          <w:rFonts w:eastAsia="ＭＳ Ｐ明朝" w:hint="eastAsia"/>
        </w:rPr>
        <w:t>で始まる語を</w:t>
      </w:r>
      <w:r w:rsidRPr="000A0085">
        <w:rPr>
          <w:rFonts w:eastAsia="ＭＳ Ｐ明朝" w:hint="eastAsia"/>
        </w:rPr>
        <w:t>[[...]]</w:t>
      </w:r>
      <w:r>
        <w:rPr>
          <w:rFonts w:eastAsia="ＭＳ Ｐ明朝" w:hint="eastAsia"/>
        </w:rPr>
        <w:t>でマークします。）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5C6AA2" w:rsidTr="00FF2DC8">
        <w:tc>
          <w:tcPr>
            <w:tcW w:w="8702" w:type="dxa"/>
          </w:tcPr>
          <w:p w:rsidR="007B0F49" w:rsidRPr="00BA1E98" w:rsidRDefault="007B0F49" w:rsidP="00FF2DC8">
            <w:pPr>
              <w:rPr>
                <w:lang w:val="es-ES"/>
              </w:rPr>
            </w:pPr>
            <w:r w:rsidRPr="00BA1E98">
              <w:rPr>
                <w:lang w:val="es-ES"/>
              </w:rPr>
              <w:t>Rumi: Hola, profesor.Prof. Rubio: Buenos días.Rumi: Buenos días. Nos encontramos ahora en la Universidad [[Complutense]] de Madrid. ¿Dónde nos vamos ahora?</w:t>
            </w:r>
          </w:p>
          <w:p w:rsidR="007B0F49" w:rsidRPr="00BA1E98" w:rsidRDefault="007B0F49" w:rsidP="00FF2DC8">
            <w:pPr>
              <w:rPr>
                <w:rFonts w:eastAsia="ＭＳ ゴシック"/>
                <w:b/>
                <w:bCs/>
                <w:lang w:val="es-ES"/>
              </w:rPr>
            </w:pPr>
            <w:r w:rsidRPr="00BA1E98">
              <w:rPr>
                <w:lang w:val="es-ES"/>
              </w:rPr>
              <w:t>Prof.: Bueno, vamos a iniciar hoy el [[Camino]] del [[Cid]], la primera parte.</w:t>
            </w:r>
          </w:p>
        </w:tc>
      </w:tr>
    </w:tbl>
    <w:p w:rsidR="007B0F49" w:rsidRDefault="007B0F49" w:rsidP="007B0F49">
      <w:pPr>
        <w:spacing w:before="200" w:after="200"/>
      </w:pPr>
      <w:r>
        <w:rPr>
          <w:rFonts w:hint="eastAsia"/>
        </w:rPr>
        <w:t>次は中世スペイン語の資料を文字化した資料です。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7B0F49" w:rsidRPr="005C6AA2" w:rsidTr="00FF2DC8">
        <w:tc>
          <w:tcPr>
            <w:tcW w:w="8702" w:type="dxa"/>
          </w:tcPr>
          <w:p w:rsidR="007B0F49" w:rsidRPr="00461B60" w:rsidRDefault="007B0F49" w:rsidP="00FF2DC8">
            <w:pPr>
              <w:rPr>
                <w:lang w:val="es-ES"/>
              </w:rPr>
            </w:pPr>
            <w:r w:rsidRPr="00461B60">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7B0F49" w:rsidRDefault="007B0F49" w:rsidP="007B0F49">
      <w:pPr>
        <w:spacing w:before="200"/>
        <w:rPr>
          <w:rFonts w:eastAsia="ＭＳ ゴシック"/>
          <w:b/>
        </w:rPr>
      </w:pPr>
      <w:r>
        <w:rPr>
          <w:rFonts w:hint="eastAsia"/>
        </w:rPr>
        <w:t>(22)</w:t>
      </w:r>
      <w:r>
        <w:rPr>
          <w:rFonts w:hint="eastAsia"/>
        </w:rPr>
        <w:t>は語の途中で改行され</w:t>
      </w:r>
      <w:r>
        <w:rPr>
          <w:rFonts w:hint="eastAsia"/>
        </w:rPr>
        <w:t>ssí</w:t>
      </w:r>
      <w:r>
        <w:t>以下</w:t>
      </w:r>
      <w:r>
        <w:rPr>
          <w:rFonts w:hint="eastAsia"/>
        </w:rPr>
        <w:t>が</w:t>
      </w:r>
      <w:r>
        <w:rPr>
          <w:rFonts w:hint="eastAsia"/>
        </w:rPr>
        <w:t>22</w:t>
      </w:r>
      <w:r>
        <w:rPr>
          <w:rFonts w:hint="eastAsia"/>
        </w:rPr>
        <w:t>行目になることを示しています。文法研究のためには、これを</w:t>
      </w:r>
      <w:r>
        <w:t>Otrossí</w:t>
      </w:r>
      <w:r>
        <w:rPr>
          <w:rFonts w:hint="eastAsia"/>
        </w:rPr>
        <w:t xml:space="preserve"> (22)</w:t>
      </w:r>
      <w:r>
        <w:rPr>
          <w:rFonts w:hint="eastAsia"/>
        </w:rPr>
        <w:t>にする必要があります。これは次の置換式によって実現できます。</w:t>
      </w:r>
    </w:p>
    <w:p w:rsidR="007B0F49" w:rsidRDefault="007B0F49" w:rsidP="007B0F49">
      <w:pPr>
        <w:keepNext/>
        <w:keepLines/>
        <w:spacing w:before="200" w:after="200"/>
      </w:pPr>
      <w:r w:rsidRPr="000A0085">
        <w:rPr>
          <w:rFonts w:hint="eastAsia"/>
        </w:rPr>
        <w:lastRenderedPageBreak/>
        <w:t>正規表現</w:t>
      </w:r>
      <w:r>
        <w:rPr>
          <w:rFonts w:hint="eastAsia"/>
        </w:rPr>
        <w:t>：</w:t>
      </w:r>
      <w:r w:rsidRPr="00C321F8">
        <w:t>(\(\d+\))(&amp;)=&gt;$2 $1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7B0F49" w:rsidRPr="005C6AA2" w:rsidTr="00FF2DC8">
        <w:tc>
          <w:tcPr>
            <w:tcW w:w="8702" w:type="dxa"/>
          </w:tcPr>
          <w:p w:rsidR="007B0F49" w:rsidRPr="00BA1E98" w:rsidRDefault="007B0F49" w:rsidP="00FF2DC8">
            <w:pPr>
              <w:rPr>
                <w:rFonts w:eastAsia="ＭＳ ゴシック"/>
                <w:b/>
                <w:lang w:val="es-ES"/>
              </w:rPr>
            </w:pPr>
            <w:r w:rsidRPr="00BA1E98">
              <w:rPr>
                <w:lang w:val="es-ES"/>
              </w:rPr>
              <w:t>Otrossí (22)</w:t>
            </w:r>
            <w:r w:rsidRPr="00BA1E98">
              <w:rPr>
                <w:rFonts w:hint="eastAsia"/>
                <w:lang w:val="es-ES"/>
              </w:rPr>
              <w:t xml:space="preserve"> </w:t>
            </w:r>
            <w:r w:rsidRPr="00BA1E98">
              <w:rPr>
                <w:lang w:val="es-ES"/>
              </w:rPr>
              <w:t>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7B0F49" w:rsidRPr="00F6000C" w:rsidRDefault="007B0F49" w:rsidP="007B0F49">
      <w:pPr>
        <w:pStyle w:val="41"/>
      </w:pPr>
      <w:r w:rsidRPr="00F6000C">
        <w:t>後方参照</w:t>
      </w:r>
    </w:p>
    <w:p w:rsidR="007B0F49" w:rsidRPr="00F6000C" w:rsidRDefault="007B0F49" w:rsidP="007B0F49">
      <w:pPr>
        <w:spacing w:before="240" w:after="240"/>
        <w:rPr>
          <w:bCs/>
        </w:rPr>
      </w:pPr>
      <w:r>
        <w:rPr>
          <w:rFonts w:hint="eastAsia"/>
          <w:bCs/>
        </w:rPr>
        <w:t>後方参照を使うことで</w:t>
      </w:r>
      <w:r w:rsidRPr="00F6000C">
        <w:rPr>
          <w:bCs/>
        </w:rPr>
        <w:t>式の内容を記憶させ、それを後から参照させ</w:t>
      </w:r>
      <w:r>
        <w:rPr>
          <w:rFonts w:hint="eastAsia"/>
          <w:bCs/>
        </w:rPr>
        <w:t>ることができ</w:t>
      </w:r>
      <w:r w:rsidRPr="00F6000C">
        <w:rPr>
          <w:bCs/>
        </w:rPr>
        <w:t>ます。</w:t>
      </w:r>
    </w:p>
    <w:tbl>
      <w:tblPr>
        <w:tblStyle w:val="affc"/>
        <w:tblW w:w="0" w:type="auto"/>
        <w:tblLook w:val="04A0" w:firstRow="1" w:lastRow="0" w:firstColumn="1" w:lastColumn="0" w:noHBand="0" w:noVBand="1"/>
      </w:tblPr>
      <w:tblGrid>
        <w:gridCol w:w="1861"/>
        <w:gridCol w:w="6841"/>
      </w:tblGrid>
      <w:tr w:rsidR="007B0F49" w:rsidRPr="000456E3" w:rsidTr="00FF2DC8">
        <w:tc>
          <w:tcPr>
            <w:tcW w:w="1861" w:type="dxa"/>
            <w:shd w:val="clear" w:color="auto" w:fill="DBE5F1" w:themeFill="accent1" w:themeFillTint="33"/>
          </w:tcPr>
          <w:p w:rsidR="007B0F49" w:rsidRPr="000456E3" w:rsidRDefault="007B0F49" w:rsidP="00FF2DC8">
            <w:r w:rsidRPr="000456E3">
              <w:t>(...)</w:t>
            </w:r>
            <w:r w:rsidRPr="000456E3">
              <w:rPr>
                <w:rFonts w:hint="eastAsia"/>
              </w:rPr>
              <w:t>\</w:t>
            </w:r>
            <w:r w:rsidRPr="000456E3">
              <w:rPr>
                <w:rFonts w:hint="eastAsia"/>
                <w:i/>
              </w:rPr>
              <w:t>n</w:t>
            </w:r>
          </w:p>
        </w:tc>
        <w:tc>
          <w:tcPr>
            <w:tcW w:w="6841" w:type="dxa"/>
          </w:tcPr>
          <w:p w:rsidR="007B0F49" w:rsidRPr="000456E3" w:rsidRDefault="007B0F49" w:rsidP="00FF2DC8">
            <w:r w:rsidRPr="000456E3">
              <w:rPr>
                <w:rFonts w:hint="eastAsia"/>
              </w:rPr>
              <w:t>検索文字列の</w:t>
            </w:r>
            <w:r w:rsidRPr="000456E3">
              <w:rPr>
                <w:rFonts w:hint="eastAsia"/>
              </w:rPr>
              <w:t>(...)</w:t>
            </w:r>
            <w:r w:rsidRPr="000456E3">
              <w:rPr>
                <w:rFonts w:hint="eastAsia"/>
              </w:rPr>
              <w:t>の</w:t>
            </w:r>
            <w:r w:rsidRPr="000456E3">
              <w:t>式</w:t>
            </w:r>
            <w:r w:rsidRPr="000456E3">
              <w:rPr>
                <w:rFonts w:hint="eastAsia"/>
              </w:rPr>
              <w:t>に</w:t>
            </w:r>
            <w:r>
              <w:rPr>
                <w:rFonts w:hint="eastAsia"/>
              </w:rPr>
              <w:t>一致</w:t>
            </w:r>
            <w:r w:rsidRPr="000456E3">
              <w:rPr>
                <w:rFonts w:hint="eastAsia"/>
              </w:rPr>
              <w:t>した文字列が</w:t>
            </w:r>
            <w:r w:rsidRPr="000456E3">
              <w:t>記憶され</w:t>
            </w:r>
            <w:r w:rsidRPr="000456E3">
              <w:rPr>
                <w:rFonts w:hint="eastAsia"/>
              </w:rPr>
              <w:t>、</w:t>
            </w:r>
            <w:r w:rsidRPr="000456E3">
              <w:t>それを</w:t>
            </w:r>
            <w:r w:rsidRPr="000456E3">
              <w:rPr>
                <w:rFonts w:hint="eastAsia"/>
                <w:i/>
              </w:rPr>
              <w:t>n</w:t>
            </w:r>
            <w:r w:rsidRPr="000456E3">
              <w:rPr>
                <w:rFonts w:hint="eastAsia"/>
              </w:rPr>
              <w:t>回繰り返して</w:t>
            </w:r>
            <w:r w:rsidRPr="000456E3">
              <w:t>参照</w:t>
            </w:r>
            <w:r w:rsidRPr="000456E3">
              <w:rPr>
                <w:rFonts w:hint="eastAsia"/>
              </w:rPr>
              <w:t>します</w:t>
            </w:r>
            <w:r w:rsidRPr="000456E3">
              <w:t>。</w:t>
            </w:r>
          </w:p>
        </w:tc>
      </w:tr>
      <w:tr w:rsidR="007B0F49" w:rsidRPr="000456E3" w:rsidTr="00FF2DC8">
        <w:tc>
          <w:tcPr>
            <w:tcW w:w="1861" w:type="dxa"/>
            <w:shd w:val="clear" w:color="auto" w:fill="DBE5F1" w:themeFill="accent1" w:themeFillTint="33"/>
          </w:tcPr>
          <w:p w:rsidR="007B0F49" w:rsidRPr="000456E3" w:rsidRDefault="007B0F49" w:rsidP="00FF2DC8">
            <w:pPr>
              <w:rPr>
                <w:bCs/>
              </w:rPr>
            </w:pPr>
            <w:r w:rsidRPr="000456E3">
              <w:rPr>
                <w:rFonts w:hint="eastAsia"/>
                <w:bCs/>
              </w:rPr>
              <w:t>(...)...(...)=&gt;$</w:t>
            </w:r>
            <w:r w:rsidRPr="000456E3">
              <w:rPr>
                <w:rFonts w:hint="eastAsia"/>
                <w:bCs/>
                <w:i/>
              </w:rPr>
              <w:t>n</w:t>
            </w:r>
          </w:p>
        </w:tc>
        <w:tc>
          <w:tcPr>
            <w:tcW w:w="6841" w:type="dxa"/>
          </w:tcPr>
          <w:p w:rsidR="007B0F49" w:rsidRPr="000456E3" w:rsidRDefault="007B0F49" w:rsidP="00FF2DC8">
            <w:pPr>
              <w:rPr>
                <w:bCs/>
              </w:rPr>
            </w:pPr>
            <w:r w:rsidRPr="000456E3">
              <w:rPr>
                <w:rFonts w:hint="eastAsia"/>
                <w:bCs/>
              </w:rPr>
              <w:t>検索文字列の</w:t>
            </w:r>
            <w:r w:rsidRPr="000456E3">
              <w:rPr>
                <w:rFonts w:hint="eastAsia"/>
                <w:bCs/>
              </w:rPr>
              <w:t>(...)</w:t>
            </w:r>
            <w:r w:rsidRPr="000456E3">
              <w:rPr>
                <w:rFonts w:hint="eastAsia"/>
                <w:bCs/>
              </w:rPr>
              <w:t>の</w:t>
            </w:r>
            <w:r w:rsidRPr="000456E3">
              <w:rPr>
                <w:bCs/>
              </w:rPr>
              <w:t>式</w:t>
            </w:r>
            <w:r w:rsidRPr="000456E3">
              <w:rPr>
                <w:rFonts w:hint="eastAsia"/>
                <w:bCs/>
              </w:rPr>
              <w:t>に</w:t>
            </w:r>
            <w:r>
              <w:rPr>
                <w:rFonts w:hint="eastAsia"/>
                <w:bCs/>
              </w:rPr>
              <w:t>一致</w:t>
            </w:r>
            <w:r w:rsidRPr="000456E3">
              <w:rPr>
                <w:rFonts w:hint="eastAsia"/>
                <w:bCs/>
              </w:rPr>
              <w:t>した文字列が</w:t>
            </w:r>
            <w:r w:rsidRPr="000456E3">
              <w:rPr>
                <w:bCs/>
              </w:rPr>
              <w:t>記憶され</w:t>
            </w:r>
            <w:r w:rsidRPr="000456E3">
              <w:rPr>
                <w:rFonts w:hint="eastAsia"/>
                <w:bCs/>
              </w:rPr>
              <w:t>、置換文字列でそれを参照して再生します。</w:t>
            </w:r>
            <w:r w:rsidRPr="000456E3">
              <w:rPr>
                <w:bCs/>
                <w:i/>
              </w:rPr>
              <w:t>n</w:t>
            </w:r>
            <w:r w:rsidRPr="000456E3">
              <w:rPr>
                <w:bCs/>
              </w:rPr>
              <w:t>は</w:t>
            </w:r>
            <w:r w:rsidRPr="000456E3">
              <w:rPr>
                <w:bCs/>
              </w:rPr>
              <w:t>(...)</w:t>
            </w:r>
            <w:r w:rsidRPr="000456E3">
              <w:rPr>
                <w:bCs/>
              </w:rPr>
              <w:t>の順番に対応する番号</w:t>
            </w:r>
            <w:r w:rsidRPr="000456E3">
              <w:rPr>
                <w:rFonts w:hint="eastAsia"/>
                <w:bCs/>
              </w:rPr>
              <w:t>です。</w:t>
            </w:r>
          </w:p>
        </w:tc>
      </w:tr>
    </w:tbl>
    <w:p w:rsidR="007B0F49" w:rsidRDefault="007B0F49" w:rsidP="007B0F49">
      <w:pPr>
        <w:pStyle w:val="afffff4"/>
        <w:spacing w:before="180" w:after="180"/>
      </w:pPr>
      <w:r>
        <w:t>入力文</w:t>
      </w:r>
      <w:r>
        <w:tab/>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B2637C" w:rsidTr="00FF2DC8">
        <w:trPr>
          <w:trHeight w:val="91"/>
        </w:trPr>
        <w:tc>
          <w:tcPr>
            <w:tcW w:w="8702" w:type="dxa"/>
          </w:tcPr>
          <w:p w:rsidR="007B0F49" w:rsidRPr="00B2637C" w:rsidRDefault="007B0F49" w:rsidP="00FF2DC8">
            <w:pPr>
              <w:rPr>
                <w:bCs/>
              </w:rPr>
            </w:pPr>
            <w:r w:rsidRPr="00B2637C">
              <w:rPr>
                <w:rFonts w:hint="eastAsia"/>
                <w:bCs/>
              </w:rPr>
              <w:t>どんどんテーマが広がって、ますます興味がわいてきた。</w:t>
            </w:r>
          </w:p>
        </w:tc>
      </w:tr>
    </w:tbl>
    <w:p w:rsidR="007B0F49" w:rsidRPr="00ED7A6F" w:rsidRDefault="007B0F49" w:rsidP="007B0F49">
      <w:pPr>
        <w:pStyle w:val="afffff4"/>
        <w:spacing w:before="180" w:after="180"/>
      </w:pPr>
      <w:r w:rsidRPr="007C125A">
        <w:rPr>
          <w:rFonts w:eastAsia="ＭＳ 明朝" w:hint="eastAsia"/>
          <w:b w:val="0"/>
        </w:rPr>
        <w:t>正規表現</w:t>
      </w:r>
      <w:r>
        <w:rPr>
          <w:rFonts w:eastAsia="ＭＳ 明朝" w:hint="eastAsia"/>
          <w:b w:val="0"/>
        </w:rPr>
        <w:t>：</w:t>
      </w:r>
      <w:r>
        <w:rPr>
          <w:rFonts w:ascii="Times New Roman" w:eastAsia="ＭＳ Ｐ明朝" w:hAnsi="Times New Roman"/>
          <w:b w:val="0"/>
        </w:rPr>
        <w:t>(..)\</w:t>
      </w:r>
      <w:r>
        <w:rPr>
          <w:rFonts w:ascii="Times New Roman" w:eastAsia="ＭＳ Ｐ明朝" w:hAnsi="Times New Roman" w:hint="eastAsia"/>
          <w:b w:val="0"/>
        </w:rPr>
        <w:t>1</w:t>
      </w:r>
      <w:r>
        <w:rPr>
          <w:rFonts w:ascii="Times New Roman" w:eastAsia="ＭＳ Ｐ明朝" w:hAnsi="Times New Roman" w:hint="eastAsia"/>
          <w:b w:val="0"/>
        </w:rPr>
        <w:t>：</w:t>
      </w:r>
      <w:r w:rsidRPr="004D33D8">
        <w:rPr>
          <w:rFonts w:ascii="Times New Roman" w:eastAsia="ＭＳ Ｐ明朝" w:hAnsi="Times New Roman" w:hint="eastAsia"/>
          <w:b w:val="0"/>
        </w:rPr>
        <w:t>2</w:t>
      </w:r>
      <w:r w:rsidRPr="004D33D8">
        <w:rPr>
          <w:rFonts w:ascii="Times New Roman" w:eastAsia="ＭＳ Ｐ明朝" w:hAnsi="Times New Roman" w:hint="eastAsia"/>
          <w:b w:val="0"/>
        </w:rPr>
        <w:t>文字</w:t>
      </w:r>
      <w:r>
        <w:rPr>
          <w:rFonts w:ascii="Times New Roman" w:eastAsia="ＭＳ Ｐ明朝" w:hAnsi="Times New Roman" w:hint="eastAsia"/>
          <w:b w:val="0"/>
        </w:rPr>
        <w:t>が</w:t>
      </w:r>
      <w:r>
        <w:rPr>
          <w:rFonts w:ascii="Times New Roman" w:eastAsia="ＭＳ Ｐ明朝" w:hAnsi="Times New Roman" w:hint="eastAsia"/>
          <w:b w:val="0"/>
        </w:rPr>
        <w:t>2</w:t>
      </w:r>
      <w:r>
        <w:rPr>
          <w:rFonts w:ascii="Times New Roman" w:eastAsia="ＭＳ Ｐ明朝" w:hAnsi="Times New Roman" w:hint="eastAsia"/>
          <w:b w:val="0"/>
        </w:rPr>
        <w:t>回繰り返す文字列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B2637C" w:rsidTr="00FF2DC8">
        <w:trPr>
          <w:trHeight w:val="91"/>
        </w:trPr>
        <w:tc>
          <w:tcPr>
            <w:tcW w:w="8702" w:type="dxa"/>
          </w:tcPr>
          <w:p w:rsidR="007B0F49" w:rsidRPr="00B2637C" w:rsidRDefault="007B0F49" w:rsidP="00FF2DC8">
            <w:pPr>
              <w:rPr>
                <w:bCs/>
              </w:rPr>
            </w:pPr>
            <w:r w:rsidRPr="001043F7">
              <w:rPr>
                <w:bCs/>
                <w:highlight w:val="lightGray"/>
              </w:rPr>
              <w:t>どんどん</w:t>
            </w:r>
            <w:r w:rsidRPr="00B2637C">
              <w:rPr>
                <w:bCs/>
              </w:rPr>
              <w:t>テーマが広がって、</w:t>
            </w:r>
            <w:r w:rsidRPr="001043F7">
              <w:rPr>
                <w:bCs/>
                <w:highlight w:val="lightGray"/>
              </w:rPr>
              <w:t>ますます</w:t>
            </w:r>
            <w:r w:rsidRPr="00B2637C">
              <w:rPr>
                <w:bCs/>
              </w:rPr>
              <w:t>興味がわいてきた。</w:t>
            </w:r>
          </w:p>
        </w:tc>
      </w:tr>
    </w:tbl>
    <w:p w:rsidR="007B0F49" w:rsidRDefault="007B0F49" w:rsidP="007B0F49">
      <w:pPr>
        <w:spacing w:before="240" w:after="240"/>
        <w:rPr>
          <w:spacing w:val="0"/>
          <w:sz w:val="20"/>
          <w:szCs w:val="20"/>
        </w:rPr>
      </w:pPr>
      <w:r>
        <w:rPr>
          <w:rFonts w:hint="eastAsia"/>
        </w:rPr>
        <w:t>参照する文字（列）がわかっているときは、検索式をたとえば「</w:t>
      </w:r>
      <w:r>
        <w:rPr>
          <w:rFonts w:hint="eastAsia"/>
        </w:rPr>
        <w:t>(</w:t>
      </w:r>
      <w:r>
        <w:rPr>
          <w:rFonts w:hint="eastAsia"/>
        </w:rPr>
        <w:t>どん</w:t>
      </w:r>
      <w:r>
        <w:rPr>
          <w:rFonts w:hint="eastAsia"/>
        </w:rPr>
        <w:t>){2}</w:t>
      </w:r>
      <w:r>
        <w:rPr>
          <w:rFonts w:hint="eastAsia"/>
        </w:rPr>
        <w:t>」のようにすることができますが、ここでは他にも「ますます」「ぐんぐん」のように、さまざまに変化する場合を想定しています。</w:t>
      </w:r>
      <w:r>
        <w:rPr>
          <w:rFonts w:hint="eastAsia"/>
        </w:rPr>
        <w:t>\1</w:t>
      </w:r>
      <w:r>
        <w:rPr>
          <w:rFonts w:hint="eastAsia"/>
        </w:rPr>
        <w:t>が先行する</w:t>
      </w:r>
      <w:r>
        <w:rPr>
          <w:rFonts w:hint="eastAsia"/>
        </w:rPr>
        <w:t>(..)</w:t>
      </w:r>
      <w:r>
        <w:rPr>
          <w:rFonts w:hint="eastAsia"/>
        </w:rPr>
        <w:t>を後方から参照しています。</w:t>
      </w:r>
    </w:p>
    <w:p w:rsidR="007B0F49" w:rsidRPr="00B34598" w:rsidRDefault="007B0F49" w:rsidP="007B0F49">
      <w:pPr>
        <w:pStyle w:val="31"/>
      </w:pPr>
      <w:r>
        <w:rPr>
          <w:rFonts w:hint="eastAsia"/>
        </w:rPr>
        <w:t>拡張正規表現</w:t>
      </w:r>
    </w:p>
    <w:p w:rsidR="007B0F49" w:rsidRDefault="007B0F49" w:rsidP="007B0F49">
      <w:pPr>
        <w:pStyle w:val="41"/>
      </w:pPr>
      <w:r w:rsidRPr="00F6000C">
        <w:t>特殊文字を再定義</w:t>
      </w:r>
    </w:p>
    <w:p w:rsidR="007B0F49" w:rsidRPr="00F6000C" w:rsidRDefault="007B0F49" w:rsidP="007B0F49">
      <w:pPr>
        <w:spacing w:after="200"/>
      </w:pPr>
      <w:r>
        <w:rPr>
          <w:rFonts w:hint="eastAsia"/>
        </w:rPr>
        <w:t>LETRAS</w:t>
      </w:r>
      <w:r>
        <w:t>.xlsm</w:t>
      </w:r>
      <w:r>
        <w:rPr>
          <w:rFonts w:hint="eastAsia"/>
        </w:rPr>
        <w:t>では一般の正規表現を拡張して</w:t>
      </w:r>
      <w:r w:rsidRPr="00F6000C">
        <w:t>次の</w:t>
      </w:r>
      <w:r>
        <w:rPr>
          <w:rFonts w:hint="eastAsia"/>
        </w:rPr>
        <w:t>検索字</w:t>
      </w:r>
      <w:r w:rsidRPr="00F6000C">
        <w:t>を再定義します。</w:t>
      </w:r>
    </w:p>
    <w:tbl>
      <w:tblPr>
        <w:tblStyle w:val="affc"/>
        <w:tblW w:w="0" w:type="auto"/>
        <w:tblInd w:w="108" w:type="dxa"/>
        <w:tblLook w:val="04A0" w:firstRow="1" w:lastRow="0" w:firstColumn="1" w:lastColumn="0" w:noHBand="0" w:noVBand="1"/>
      </w:tblPr>
      <w:tblGrid>
        <w:gridCol w:w="851"/>
        <w:gridCol w:w="7761"/>
      </w:tblGrid>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hint="eastAsia"/>
                <w:b/>
              </w:rPr>
              <w:t>#</w:t>
            </w:r>
          </w:p>
        </w:tc>
        <w:tc>
          <w:tcPr>
            <w:tcW w:w="7761" w:type="dxa"/>
          </w:tcPr>
          <w:p w:rsidR="007B0F49" w:rsidRPr="00A56BC6" w:rsidRDefault="007B0F49" w:rsidP="00FF2DC8">
            <w:r>
              <w:rPr>
                <w:rFonts w:hint="eastAsia"/>
              </w:rPr>
              <w:t>単語の境界：</w:t>
            </w:r>
            <w:r>
              <w:rPr>
                <w:rFonts w:hint="eastAsia"/>
              </w:rPr>
              <w:t>#b%</w:t>
            </w:r>
            <w:r>
              <w:rPr>
                <w:rFonts w:hint="eastAsia"/>
              </w:rPr>
              <w:t>は</w:t>
            </w:r>
            <w:r>
              <w:rPr>
                <w:rFonts w:hint="eastAsia"/>
              </w:rPr>
              <w:t>b</w:t>
            </w:r>
            <w:r>
              <w:rPr>
                <w:rFonts w:hint="eastAsia"/>
              </w:rPr>
              <w:t>で始まる単語を検索します。</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&amp;</w:t>
            </w:r>
          </w:p>
        </w:tc>
        <w:tc>
          <w:tcPr>
            <w:tcW w:w="7761" w:type="dxa"/>
          </w:tcPr>
          <w:p w:rsidR="007B0F49" w:rsidRPr="00A56BC6" w:rsidRDefault="007B0F49" w:rsidP="00FF2DC8">
            <w:r w:rsidRPr="00A56BC6">
              <w:t>単語文字</w:t>
            </w:r>
            <w:r w:rsidRPr="00A56BC6">
              <w:t>1</w:t>
            </w:r>
            <w:r w:rsidRPr="00A56BC6">
              <w:t>個以上</w:t>
            </w:r>
            <w:r>
              <w:rPr>
                <w:rFonts w:hint="eastAsia"/>
              </w:rPr>
              <w:t xml:space="preserve"> </w:t>
            </w:r>
            <w:r w:rsidRPr="00A56BC6">
              <w:t>\l+</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w:t>
            </w:r>
          </w:p>
        </w:tc>
        <w:tc>
          <w:tcPr>
            <w:tcW w:w="7761" w:type="dxa"/>
          </w:tcPr>
          <w:p w:rsidR="007B0F49" w:rsidRPr="00A56BC6" w:rsidRDefault="007B0F49" w:rsidP="00FF2DC8">
            <w:r w:rsidRPr="00A56BC6">
              <w:t>単語文字</w:t>
            </w:r>
            <w:r w:rsidRPr="00A56BC6">
              <w:t>0</w:t>
            </w:r>
            <w:r w:rsidRPr="00A56BC6">
              <w:t>個以上</w:t>
            </w:r>
            <w:r>
              <w:rPr>
                <w:rFonts w:hint="eastAsia"/>
              </w:rPr>
              <w:t xml:space="preserve"> </w:t>
            </w:r>
            <w:r w:rsidRPr="00A56BC6">
              <w:t>\l*</w:t>
            </w:r>
          </w:p>
        </w:tc>
      </w:tr>
      <w:tr w:rsidR="007B0F49" w:rsidRPr="005C6AA2"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\l</w:t>
            </w:r>
          </w:p>
        </w:tc>
        <w:tc>
          <w:tcPr>
            <w:tcW w:w="7761" w:type="dxa"/>
          </w:tcPr>
          <w:p w:rsidR="007B0F49" w:rsidRPr="004E1BCA" w:rsidRDefault="007B0F49" w:rsidP="00FF2DC8">
            <w:pPr>
              <w:rPr>
                <w:lang w:val="es-ES"/>
              </w:rPr>
            </w:pPr>
            <w:r>
              <w:rPr>
                <w:rFonts w:hint="eastAsia"/>
              </w:rPr>
              <w:t>西欧語</w:t>
            </w:r>
            <w:r w:rsidRPr="00A56BC6">
              <w:t>単語文字</w:t>
            </w:r>
            <w:r w:rsidRPr="004E1BCA">
              <w:rPr>
                <w:rFonts w:hint="eastAsia"/>
                <w:lang w:val="es-ES"/>
              </w:rPr>
              <w:t xml:space="preserve"> </w:t>
            </w:r>
            <w:r w:rsidRPr="004E1BCA">
              <w:rPr>
                <w:lang w:val="es-ES"/>
              </w:rPr>
              <w:t>[A-Za-zÀ-ǿ]</w:t>
            </w:r>
          </w:p>
        </w:tc>
      </w:tr>
      <w:tr w:rsidR="007B0F49" w:rsidRPr="005C6AA2"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lastRenderedPageBreak/>
              <w:t>\L</w:t>
            </w:r>
          </w:p>
        </w:tc>
        <w:tc>
          <w:tcPr>
            <w:tcW w:w="7761" w:type="dxa"/>
          </w:tcPr>
          <w:p w:rsidR="007B0F49" w:rsidRPr="004E1BCA" w:rsidRDefault="007B0F49" w:rsidP="00FF2DC8">
            <w:pPr>
              <w:rPr>
                <w:lang w:val="es-ES"/>
              </w:rPr>
            </w:pPr>
            <w:r>
              <w:rPr>
                <w:rFonts w:hint="eastAsia"/>
              </w:rPr>
              <w:t>西欧語</w:t>
            </w:r>
            <w:r w:rsidRPr="00A56BC6">
              <w:t>単語文字以外</w:t>
            </w:r>
            <w:r w:rsidRPr="004E1BCA">
              <w:rPr>
                <w:rFonts w:hint="eastAsia"/>
                <w:lang w:val="es-ES"/>
              </w:rPr>
              <w:t xml:space="preserve"> </w:t>
            </w:r>
            <w:r w:rsidRPr="004E1BCA">
              <w:rPr>
                <w:lang w:val="es-ES"/>
              </w:rPr>
              <w:t>[</w:t>
            </w:r>
            <w:r>
              <w:rPr>
                <w:rFonts w:hint="eastAsia"/>
                <w:lang w:val="es-ES"/>
              </w:rPr>
              <w:t>^</w:t>
            </w:r>
            <w:r w:rsidRPr="004E1BCA">
              <w:rPr>
                <w:lang w:val="es-ES"/>
              </w:rPr>
              <w:t>A-Za-zÀ-ǿ]</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\i</w:t>
            </w:r>
          </w:p>
        </w:tc>
        <w:tc>
          <w:tcPr>
            <w:tcW w:w="7761" w:type="dxa"/>
          </w:tcPr>
          <w:p w:rsidR="007B0F49" w:rsidRPr="00A56BC6" w:rsidRDefault="007B0F49" w:rsidP="00FF2DC8">
            <w:r w:rsidRPr="00A56BC6">
              <w:t>キリル文字</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\I</w:t>
            </w:r>
          </w:p>
        </w:tc>
        <w:tc>
          <w:tcPr>
            <w:tcW w:w="7761" w:type="dxa"/>
          </w:tcPr>
          <w:p w:rsidR="007B0F49" w:rsidRPr="00A56BC6" w:rsidRDefault="007B0F49" w:rsidP="00FF2DC8">
            <w:r w:rsidRPr="00A56BC6">
              <w:t>キリル文字以外</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\g</w:t>
            </w:r>
          </w:p>
        </w:tc>
        <w:tc>
          <w:tcPr>
            <w:tcW w:w="7761" w:type="dxa"/>
          </w:tcPr>
          <w:p w:rsidR="007B0F49" w:rsidRPr="00A56BC6" w:rsidRDefault="007B0F49" w:rsidP="00FF2DC8">
            <w:r w:rsidRPr="00A56BC6">
              <w:t>ギリシャ文字</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\G</w:t>
            </w:r>
          </w:p>
        </w:tc>
        <w:tc>
          <w:tcPr>
            <w:tcW w:w="7761" w:type="dxa"/>
          </w:tcPr>
          <w:p w:rsidR="007B0F49" w:rsidRPr="00A56BC6" w:rsidRDefault="007B0F49" w:rsidP="00FF2DC8">
            <w:r w:rsidRPr="00A56BC6">
              <w:t>ギリシャ文字以外</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\e</w:t>
            </w:r>
          </w:p>
        </w:tc>
        <w:tc>
          <w:tcPr>
            <w:tcW w:w="7761" w:type="dxa"/>
          </w:tcPr>
          <w:p w:rsidR="007B0F49" w:rsidRPr="00A56BC6" w:rsidRDefault="007B0F49" w:rsidP="00FF2DC8">
            <w:r w:rsidRPr="00A56BC6">
              <w:t>ハングル</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\E</w:t>
            </w:r>
          </w:p>
        </w:tc>
        <w:tc>
          <w:tcPr>
            <w:tcW w:w="7761" w:type="dxa"/>
          </w:tcPr>
          <w:p w:rsidR="007B0F49" w:rsidRPr="00A56BC6" w:rsidRDefault="007B0F49" w:rsidP="00FF2DC8">
            <w:r w:rsidRPr="00A56BC6">
              <w:t>ハングル以外</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\y</w:t>
            </w:r>
          </w:p>
        </w:tc>
        <w:tc>
          <w:tcPr>
            <w:tcW w:w="7761" w:type="dxa"/>
          </w:tcPr>
          <w:p w:rsidR="007B0F49" w:rsidRPr="00A56BC6" w:rsidRDefault="007B0F49" w:rsidP="00FF2DC8">
            <w:r w:rsidRPr="004E1BCA">
              <w:rPr>
                <w:rFonts w:hint="eastAsia"/>
              </w:rPr>
              <w:t>CJK</w:t>
            </w:r>
            <w:r w:rsidRPr="004E1BCA">
              <w:rPr>
                <w:rFonts w:hint="eastAsia"/>
              </w:rPr>
              <w:t>互換漢字、統合漢字、漢字拡張文字</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\Y</w:t>
            </w:r>
          </w:p>
        </w:tc>
        <w:tc>
          <w:tcPr>
            <w:tcW w:w="7761" w:type="dxa"/>
          </w:tcPr>
          <w:p w:rsidR="007B0F49" w:rsidRPr="00A56BC6" w:rsidRDefault="007B0F49" w:rsidP="00FF2DC8">
            <w:r w:rsidRPr="004E1BCA">
              <w:rPr>
                <w:rFonts w:hint="eastAsia"/>
              </w:rPr>
              <w:t>CJK</w:t>
            </w:r>
            <w:r w:rsidRPr="004E1BCA">
              <w:rPr>
                <w:rFonts w:hint="eastAsia"/>
              </w:rPr>
              <w:t>互換漢字、統合漢字、漢字拡張文字</w:t>
            </w:r>
            <w:r>
              <w:rPr>
                <w:rFonts w:hint="eastAsia"/>
              </w:rPr>
              <w:t>以外</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\v</w:t>
            </w:r>
          </w:p>
        </w:tc>
        <w:tc>
          <w:tcPr>
            <w:tcW w:w="7761" w:type="dxa"/>
          </w:tcPr>
          <w:p w:rsidR="007B0F49" w:rsidRPr="00A56BC6" w:rsidRDefault="007B0F49" w:rsidP="00FF2DC8">
            <w:r w:rsidRPr="00A56BC6">
              <w:t>母音文字</w:t>
            </w:r>
            <w:r>
              <w:rPr>
                <w:rFonts w:hint="eastAsia"/>
              </w:rPr>
              <w:t xml:space="preserve"> </w:t>
            </w:r>
            <w:r w:rsidRPr="004E1BCA">
              <w:t>[aeiouÀ-Æà-æÈ-Ëè-ëÌ-Ïì-ïÒ-Öò-öÙ-Üù-ü]</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\V</w:t>
            </w:r>
          </w:p>
        </w:tc>
        <w:tc>
          <w:tcPr>
            <w:tcW w:w="7761" w:type="dxa"/>
          </w:tcPr>
          <w:p w:rsidR="007B0F49" w:rsidRPr="00A56BC6" w:rsidRDefault="007B0F49" w:rsidP="00FF2DC8">
            <w:r w:rsidRPr="00A56BC6">
              <w:t>母音文字以外</w:t>
            </w:r>
            <w:r>
              <w:rPr>
                <w:rFonts w:hint="eastAsia"/>
              </w:rPr>
              <w:t xml:space="preserve"> </w:t>
            </w:r>
            <w:r w:rsidRPr="004E1BCA">
              <w:t>[</w:t>
            </w:r>
            <w:r>
              <w:rPr>
                <w:rFonts w:hint="eastAsia"/>
              </w:rPr>
              <w:t>^</w:t>
            </w:r>
            <w:r w:rsidRPr="004E1BCA">
              <w:t>aeiouÀ-Æà-æÈ-Ëè-ëÌ-Ïì-ïÒ-Öò-öÙ-Üù-ü]</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\c</w:t>
            </w:r>
          </w:p>
        </w:tc>
        <w:tc>
          <w:tcPr>
            <w:tcW w:w="7761" w:type="dxa"/>
          </w:tcPr>
          <w:p w:rsidR="007B0F49" w:rsidRPr="00A56BC6" w:rsidRDefault="007B0F49" w:rsidP="00FF2DC8">
            <w:r w:rsidRPr="00A56BC6">
              <w:t>子音文字</w:t>
            </w:r>
            <w:r>
              <w:rPr>
                <w:rFonts w:hint="eastAsia"/>
              </w:rPr>
              <w:t xml:space="preserve"> </w:t>
            </w:r>
            <w:r w:rsidRPr="004E1BCA">
              <w:t>[bcdfghj-np-tv-zÇçÑñß]</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\C</w:t>
            </w:r>
          </w:p>
        </w:tc>
        <w:tc>
          <w:tcPr>
            <w:tcW w:w="7761" w:type="dxa"/>
          </w:tcPr>
          <w:p w:rsidR="007B0F49" w:rsidRPr="00A56BC6" w:rsidRDefault="007B0F49" w:rsidP="00FF2DC8">
            <w:r w:rsidRPr="00A56BC6">
              <w:t>子音文字以外</w:t>
            </w:r>
            <w:r>
              <w:rPr>
                <w:rFonts w:hint="eastAsia"/>
              </w:rPr>
              <w:t xml:space="preserve"> </w:t>
            </w:r>
            <w:r w:rsidRPr="004E1BCA">
              <w:t>[</w:t>
            </w:r>
            <w:r>
              <w:rPr>
                <w:rFonts w:hint="eastAsia"/>
              </w:rPr>
              <w:t>^</w:t>
            </w:r>
            <w:r w:rsidRPr="004E1BCA">
              <w:t>bcdfghj-np-</w:t>
            </w:r>
            <w:r>
              <w:t>tv-zÇçÑñß]</w:t>
            </w:r>
          </w:p>
        </w:tc>
      </w:tr>
    </w:tbl>
    <w:p w:rsidR="007B0F49" w:rsidRPr="00F72FCC" w:rsidRDefault="007B0F49" w:rsidP="007B0F49">
      <w:pPr>
        <w:pStyle w:val="41"/>
      </w:pPr>
      <w:r w:rsidRPr="00F72FCC">
        <w:rPr>
          <w:rFonts w:hint="eastAsia"/>
        </w:rPr>
        <w:t>単語の境界</w:t>
      </w:r>
    </w:p>
    <w:p w:rsidR="007B0F49" w:rsidRPr="00F72FCC" w:rsidRDefault="007B0F49" w:rsidP="007B0F49">
      <w:pPr>
        <w:spacing w:before="240" w:after="240"/>
        <w:rPr>
          <w:lang w:val="es-ES"/>
        </w:rPr>
      </w:pPr>
      <w:r>
        <w:rPr>
          <w:rFonts w:hint="eastAsia"/>
        </w:rPr>
        <w:t>拡張</w:t>
      </w:r>
      <w:r w:rsidRPr="000A0085">
        <w:rPr>
          <w:rFonts w:hint="eastAsia"/>
        </w:rPr>
        <w:t>正規表現</w:t>
      </w:r>
      <w:r w:rsidRPr="00F72FCC">
        <w:rPr>
          <w:rFonts w:hint="eastAsia"/>
          <w:lang w:val="es-ES"/>
        </w:rPr>
        <w:t>：</w:t>
      </w:r>
      <w:r>
        <w:rPr>
          <w:rFonts w:hint="eastAsia"/>
          <w:lang w:val="es-ES"/>
        </w:rPr>
        <w:t>#(m%)=&gt;[$2]</w:t>
      </w:r>
      <w:r>
        <w:rPr>
          <w:rFonts w:hint="eastAsia"/>
          <w:lang w:val="es-ES"/>
        </w:rPr>
        <w:t>（語頭の単語境界</w:t>
      </w:r>
      <w:r>
        <w:rPr>
          <w:rFonts w:hint="eastAsia"/>
          <w:lang w:val="es-ES"/>
        </w:rPr>
        <w:t>#</w:t>
      </w:r>
      <w:r>
        <w:rPr>
          <w:rFonts w:hint="eastAsia"/>
          <w:lang w:val="es-ES"/>
        </w:rPr>
        <w:t>を使った置換式の置換文字列のトークンの数字は</w:t>
      </w:r>
      <w:r>
        <w:rPr>
          <w:rFonts w:hint="eastAsia"/>
          <w:lang w:val="es-ES"/>
        </w:rPr>
        <w:t>+1</w:t>
      </w:r>
      <w:r>
        <w:rPr>
          <w:rFonts w:hint="eastAsia"/>
          <w:lang w:val="es-ES"/>
        </w:rPr>
        <w:t>としてください。）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7B0F49" w:rsidRPr="005C6AA2" w:rsidTr="00FF2DC8">
        <w:tc>
          <w:tcPr>
            <w:tcW w:w="8702" w:type="dxa"/>
          </w:tcPr>
          <w:p w:rsidR="007B0F49" w:rsidRPr="00461B60" w:rsidRDefault="007B0F49" w:rsidP="00FF2DC8">
            <w:pPr>
              <w:rPr>
                <w:lang w:val="es-ES"/>
              </w:rPr>
            </w:pPr>
            <w:r w:rsidRPr="00BD544F">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r w:rsidRPr="00461B60">
              <w:rPr>
                <w:lang w:val="es-ES"/>
              </w:rPr>
              <w:t>.</w:t>
            </w:r>
          </w:p>
        </w:tc>
      </w:tr>
    </w:tbl>
    <w:p w:rsidR="007B0F49" w:rsidRPr="00F72FCC" w:rsidRDefault="007B0F49" w:rsidP="007B0F49">
      <w:pPr>
        <w:spacing w:before="240" w:after="240"/>
        <w:rPr>
          <w:lang w:val="es-ES"/>
        </w:rPr>
      </w:pPr>
      <w:r>
        <w:rPr>
          <w:rFonts w:hint="eastAsia"/>
        </w:rPr>
        <w:t>拡張</w:t>
      </w:r>
      <w:r w:rsidRPr="000A0085">
        <w:rPr>
          <w:rFonts w:hint="eastAsia"/>
        </w:rPr>
        <w:t>正規表現</w:t>
      </w:r>
      <w:r w:rsidRPr="00F72FCC">
        <w:rPr>
          <w:rFonts w:hint="eastAsia"/>
          <w:lang w:val="es-ES"/>
        </w:rPr>
        <w:t>：</w:t>
      </w:r>
      <w:r>
        <w:rPr>
          <w:rFonts w:hint="eastAsia"/>
          <w:lang w:val="es-ES"/>
        </w:rPr>
        <w:t>(%[rs])#=&gt;[$1]</w:t>
      </w:r>
      <w:r>
        <w:rPr>
          <w:rFonts w:hint="eastAsia"/>
          <w:lang w:val="es-ES"/>
        </w:rPr>
        <w:t>（語尾の単語境界</w:t>
      </w:r>
      <w:r>
        <w:rPr>
          <w:rFonts w:hint="eastAsia"/>
          <w:lang w:val="es-ES"/>
        </w:rPr>
        <w:t>#</w:t>
      </w:r>
      <w:r>
        <w:rPr>
          <w:rFonts w:hint="eastAsia"/>
          <w:lang w:val="es-ES"/>
        </w:rPr>
        <w:t>を使った置換式の置換文字列のトークンの数字はそのままにしてください。）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7B0F49" w:rsidRPr="005C6AA2" w:rsidTr="00FF2DC8">
        <w:tc>
          <w:tcPr>
            <w:tcW w:w="8702" w:type="dxa"/>
          </w:tcPr>
          <w:p w:rsidR="007B0F49" w:rsidRPr="00BD544F" w:rsidRDefault="007B0F49" w:rsidP="00FF2DC8">
            <w:pPr>
              <w:rPr>
                <w:lang w:val="es-ES"/>
              </w:rPr>
            </w:pPr>
            <w:r w:rsidRPr="00BD544F">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7B0F49" w:rsidRDefault="007B0F49" w:rsidP="007B0F49">
      <w:pPr>
        <w:pStyle w:val="41"/>
      </w:pPr>
      <w:r>
        <w:rPr>
          <w:rFonts w:hint="eastAsia"/>
        </w:rPr>
        <w:t>日本語文字の再定義</w:t>
      </w:r>
    </w:p>
    <w:p w:rsidR="007B0F49" w:rsidRDefault="007B0F49" w:rsidP="007B0F49">
      <w:r>
        <w:rPr>
          <w:rFonts w:hint="eastAsia"/>
        </w:rPr>
        <w:t>日本語文字を検索するときは、</w:t>
      </w:r>
      <w:r>
        <w:rPr>
          <w:rFonts w:hint="eastAsia"/>
        </w:rPr>
        <w:t>\h</w:t>
      </w:r>
      <w:r>
        <w:rPr>
          <w:rFonts w:hint="eastAsia"/>
        </w:rPr>
        <w:t>（ひらがな）</w:t>
      </w:r>
      <w:r>
        <w:rPr>
          <w:rFonts w:hint="eastAsia"/>
        </w:rPr>
        <w:t>, \k</w:t>
      </w:r>
      <w:r>
        <w:rPr>
          <w:rFonts w:hint="eastAsia"/>
        </w:rPr>
        <w:t>（カタカナ）</w:t>
      </w:r>
      <w:r>
        <w:rPr>
          <w:rFonts w:hint="eastAsia"/>
        </w:rPr>
        <w:t>, \z</w:t>
      </w:r>
      <w:r>
        <w:rPr>
          <w:rFonts w:hint="eastAsia"/>
        </w:rPr>
        <w:t>（漢字）</w:t>
      </w:r>
      <w:r>
        <w:rPr>
          <w:rFonts w:hint="eastAsia"/>
        </w:rPr>
        <w:t>, \j</w:t>
      </w:r>
      <w:r>
        <w:rPr>
          <w:rFonts w:hint="eastAsia"/>
        </w:rPr>
        <w:t>（日本語文字）を使用します。</w:t>
      </w:r>
    </w:p>
    <w:tbl>
      <w:tblPr>
        <w:tblStyle w:val="affc"/>
        <w:tblW w:w="0" w:type="auto"/>
        <w:tblInd w:w="108" w:type="dxa"/>
        <w:tblLook w:val="04A0" w:firstRow="1" w:lastRow="0" w:firstColumn="1" w:lastColumn="0" w:noHBand="0" w:noVBand="1"/>
      </w:tblPr>
      <w:tblGrid>
        <w:gridCol w:w="851"/>
        <w:gridCol w:w="7761"/>
      </w:tblGrid>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\h</w:t>
            </w:r>
          </w:p>
        </w:tc>
        <w:tc>
          <w:tcPr>
            <w:tcW w:w="7761" w:type="dxa"/>
          </w:tcPr>
          <w:p w:rsidR="007B0F49" w:rsidRPr="00A56BC6" w:rsidRDefault="007B0F49" w:rsidP="00FF2DC8">
            <w:r w:rsidRPr="00A56BC6">
              <w:t>ひらがな</w:t>
            </w:r>
            <w:r>
              <w:rPr>
                <w:rFonts w:hint="eastAsia"/>
              </w:rPr>
              <w:t xml:space="preserve"> </w:t>
            </w:r>
            <w:r w:rsidRPr="00A56BC6">
              <w:t>[</w:t>
            </w:r>
            <w:r w:rsidRPr="00A56BC6">
              <w:t>ぁ</w:t>
            </w:r>
            <w:r w:rsidRPr="00A56BC6">
              <w:t>-</w:t>
            </w:r>
            <w:r w:rsidRPr="00A56BC6">
              <w:t>んー</w:t>
            </w:r>
            <w:r w:rsidRPr="00A56BC6">
              <w:t>]</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\H</w:t>
            </w:r>
          </w:p>
        </w:tc>
        <w:tc>
          <w:tcPr>
            <w:tcW w:w="7761" w:type="dxa"/>
          </w:tcPr>
          <w:p w:rsidR="007B0F49" w:rsidRPr="00A56BC6" w:rsidRDefault="007B0F49" w:rsidP="00FF2DC8">
            <w:r w:rsidRPr="00A56BC6">
              <w:t>ひらがな以外</w:t>
            </w:r>
            <w:r>
              <w:rPr>
                <w:rFonts w:hint="eastAsia"/>
              </w:rPr>
              <w:t xml:space="preserve"> </w:t>
            </w:r>
            <w:r w:rsidRPr="00A56BC6">
              <w:t>[^</w:t>
            </w:r>
            <w:r w:rsidRPr="00A56BC6">
              <w:t>ぁ</w:t>
            </w:r>
            <w:r w:rsidRPr="00A56BC6">
              <w:t>-</w:t>
            </w:r>
            <w:r w:rsidRPr="00A56BC6">
              <w:t>んー</w:t>
            </w:r>
            <w:r w:rsidRPr="00A56BC6">
              <w:t>]</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t>\k</w:t>
            </w:r>
          </w:p>
        </w:tc>
        <w:tc>
          <w:tcPr>
            <w:tcW w:w="7761" w:type="dxa"/>
          </w:tcPr>
          <w:p w:rsidR="007B0F49" w:rsidRPr="00A56BC6" w:rsidRDefault="007B0F49" w:rsidP="00FF2DC8">
            <w:r w:rsidRPr="00A56BC6">
              <w:t>カタカナ</w:t>
            </w:r>
            <w:r>
              <w:rPr>
                <w:rFonts w:hint="eastAsia"/>
              </w:rPr>
              <w:t xml:space="preserve"> </w:t>
            </w:r>
            <w:r w:rsidRPr="00A56BC6">
              <w:t>[</w:t>
            </w:r>
            <w:r w:rsidRPr="00A56BC6">
              <w:t>ァ</w:t>
            </w:r>
            <w:r w:rsidRPr="00A56BC6">
              <w:t>-</w:t>
            </w:r>
            <w:r w:rsidRPr="00A56BC6">
              <w:t>ンー</w:t>
            </w:r>
            <w:r w:rsidRPr="00A56BC6">
              <w:t>]</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rPr>
              <w:lastRenderedPageBreak/>
              <w:t>\K</w:t>
            </w:r>
          </w:p>
        </w:tc>
        <w:tc>
          <w:tcPr>
            <w:tcW w:w="7761" w:type="dxa"/>
          </w:tcPr>
          <w:p w:rsidR="007B0F49" w:rsidRPr="00A56BC6" w:rsidRDefault="007B0F49" w:rsidP="00FF2DC8">
            <w:r w:rsidRPr="00A56BC6">
              <w:t>カタカナ以外</w:t>
            </w:r>
            <w:r>
              <w:rPr>
                <w:rFonts w:hint="eastAsia"/>
              </w:rPr>
              <w:t xml:space="preserve"> </w:t>
            </w:r>
            <w:r w:rsidRPr="00A56BC6">
              <w:t>[^</w:t>
            </w:r>
            <w:r w:rsidRPr="00A56BC6">
              <w:t>ァ</w:t>
            </w:r>
            <w:r w:rsidRPr="00A56BC6">
              <w:t>-</w:t>
            </w:r>
            <w:r w:rsidRPr="00A56BC6">
              <w:t>ンー</w:t>
            </w:r>
            <w:r w:rsidRPr="00A56BC6">
              <w:t>]</w:t>
            </w:r>
          </w:p>
        </w:tc>
      </w:tr>
      <w:tr w:rsidR="007B0F49" w:rsidRPr="00AD4F40" w:rsidTr="00FF2DC8">
        <w:tc>
          <w:tcPr>
            <w:tcW w:w="851" w:type="dxa"/>
            <w:shd w:val="clear" w:color="auto" w:fill="DBE5F1" w:themeFill="accent1" w:themeFillTint="33"/>
          </w:tcPr>
          <w:p w:rsidR="007B0F49" w:rsidRPr="00183B6A" w:rsidRDefault="007B0F49" w:rsidP="00FF2DC8">
            <w:pPr>
              <w:rPr>
                <w:rFonts w:eastAsia="ＭＳ ゴシック"/>
                <w:b/>
              </w:rPr>
            </w:pPr>
            <w:r w:rsidRPr="00183B6A">
              <w:rPr>
                <w:rFonts w:eastAsia="ＭＳ ゴシック"/>
                <w:b/>
                <w:lang w:val="es-ES"/>
              </w:rPr>
              <w:t>\z</w:t>
            </w:r>
          </w:p>
        </w:tc>
        <w:tc>
          <w:tcPr>
            <w:tcW w:w="7761" w:type="dxa"/>
          </w:tcPr>
          <w:p w:rsidR="007B0F49" w:rsidRPr="00AD4F40" w:rsidRDefault="007B0F49" w:rsidP="00FF2DC8">
            <w:pPr>
              <w:rPr>
                <w:lang w:val="es-ES"/>
              </w:rPr>
            </w:pPr>
            <w:r w:rsidRPr="00A56BC6">
              <w:t>漢字</w:t>
            </w:r>
            <w:r w:rsidRPr="00183B6A">
              <w:rPr>
                <w:rFonts w:hint="eastAsia"/>
                <w:lang w:val="es-ES"/>
              </w:rPr>
              <w:t xml:space="preserve"> </w:t>
            </w:r>
            <w:r w:rsidRPr="004E1BCA">
              <w:rPr>
                <w:lang w:val="es-ES"/>
              </w:rPr>
              <w:t>[</w:t>
            </w:r>
            <w:r w:rsidRPr="004E1BCA">
              <w:rPr>
                <w:rFonts w:hint="eastAsia"/>
                <w:lang w:val="es-ES"/>
              </w:rPr>
              <w:t>一</w:t>
            </w:r>
            <w:r w:rsidRPr="004E1BCA">
              <w:rPr>
                <w:lang w:val="es-ES"/>
              </w:rPr>
              <w:t>-</w:t>
            </w:r>
            <w:r w:rsidRPr="004E1BCA">
              <w:rPr>
                <w:rFonts w:hint="eastAsia"/>
                <w:lang w:val="es-ES"/>
              </w:rPr>
              <w:t>龥々〆</w:t>
            </w:r>
            <w:r w:rsidRPr="004E1BCA">
              <w:rPr>
                <w:lang w:val="es-ES"/>
              </w:rPr>
              <w:t>]</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lang w:val="es-ES"/>
              </w:rPr>
            </w:pPr>
            <w:r w:rsidRPr="00183B6A">
              <w:rPr>
                <w:rFonts w:eastAsia="ＭＳ ゴシック"/>
                <w:b/>
                <w:lang w:val="es-ES"/>
              </w:rPr>
              <w:t>\Z</w:t>
            </w:r>
          </w:p>
        </w:tc>
        <w:tc>
          <w:tcPr>
            <w:tcW w:w="7761" w:type="dxa"/>
          </w:tcPr>
          <w:p w:rsidR="007B0F49" w:rsidRPr="00A56BC6" w:rsidRDefault="007B0F49" w:rsidP="00FF2DC8">
            <w:pPr>
              <w:rPr>
                <w:lang w:val="es-ES"/>
              </w:rPr>
            </w:pPr>
            <w:r w:rsidRPr="00A56BC6">
              <w:t>漢字以外</w:t>
            </w:r>
            <w:r w:rsidRPr="00183B6A">
              <w:rPr>
                <w:rFonts w:hint="eastAsia"/>
                <w:lang w:val="es-ES"/>
              </w:rPr>
              <w:t xml:space="preserve"> </w:t>
            </w:r>
            <w:r w:rsidRPr="004E1BCA">
              <w:rPr>
                <w:lang w:val="es-ES"/>
              </w:rPr>
              <w:t>[</w:t>
            </w:r>
            <w:r>
              <w:rPr>
                <w:rFonts w:hint="eastAsia"/>
                <w:lang w:val="es-ES"/>
              </w:rPr>
              <w:t>＾</w:t>
            </w:r>
            <w:r w:rsidRPr="004E1BCA">
              <w:rPr>
                <w:rFonts w:hint="eastAsia"/>
                <w:lang w:val="es-ES"/>
              </w:rPr>
              <w:t>一</w:t>
            </w:r>
            <w:r w:rsidRPr="004E1BCA">
              <w:rPr>
                <w:lang w:val="es-ES"/>
              </w:rPr>
              <w:t>-</w:t>
            </w:r>
            <w:r w:rsidRPr="004E1BCA">
              <w:rPr>
                <w:rFonts w:hint="eastAsia"/>
                <w:lang w:val="es-ES"/>
              </w:rPr>
              <w:t>龥々〆</w:t>
            </w:r>
            <w:r w:rsidRPr="004E1BCA">
              <w:rPr>
                <w:lang w:val="es-ES"/>
              </w:rPr>
              <w:t>]</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lang w:val="es-ES"/>
              </w:rPr>
            </w:pPr>
            <w:r w:rsidRPr="00183B6A">
              <w:rPr>
                <w:rFonts w:eastAsia="ＭＳ ゴシック"/>
                <w:b/>
                <w:lang w:val="es-ES"/>
              </w:rPr>
              <w:t>\j</w:t>
            </w:r>
          </w:p>
        </w:tc>
        <w:tc>
          <w:tcPr>
            <w:tcW w:w="7761" w:type="dxa"/>
          </w:tcPr>
          <w:p w:rsidR="007B0F49" w:rsidRPr="00A56BC6" w:rsidRDefault="007B0F49" w:rsidP="00FF2DC8">
            <w:pPr>
              <w:rPr>
                <w:lang w:val="es-ES"/>
              </w:rPr>
            </w:pPr>
            <w:r w:rsidRPr="00A56BC6">
              <w:t>日本語文字</w:t>
            </w:r>
            <w:r w:rsidRPr="00183B6A">
              <w:rPr>
                <w:rFonts w:hint="eastAsia"/>
                <w:lang w:val="es-ES"/>
              </w:rPr>
              <w:t xml:space="preserve"> </w:t>
            </w:r>
            <w:r w:rsidRPr="004E1BCA">
              <w:rPr>
                <w:lang w:val="es-ES"/>
              </w:rPr>
              <w:t>[</w:t>
            </w:r>
            <w:r w:rsidRPr="004E1BCA">
              <w:rPr>
                <w:rFonts w:hint="eastAsia"/>
                <w:lang w:val="es-ES"/>
              </w:rPr>
              <w:t>ぁ</w:t>
            </w:r>
            <w:r w:rsidRPr="004E1BCA">
              <w:rPr>
                <w:lang w:val="es-ES"/>
              </w:rPr>
              <w:t>-</w:t>
            </w:r>
            <w:r w:rsidRPr="004E1BCA">
              <w:rPr>
                <w:rFonts w:hint="eastAsia"/>
                <w:lang w:val="es-ES"/>
              </w:rPr>
              <w:t>んァ</w:t>
            </w:r>
            <w:r w:rsidRPr="004E1BCA">
              <w:rPr>
                <w:lang w:val="es-ES"/>
              </w:rPr>
              <w:t>-</w:t>
            </w:r>
            <w:r w:rsidRPr="004E1BCA">
              <w:rPr>
                <w:rFonts w:hint="eastAsia"/>
                <w:lang w:val="es-ES"/>
              </w:rPr>
              <w:t>ンー一</w:t>
            </w:r>
            <w:r w:rsidRPr="004E1BCA">
              <w:rPr>
                <w:lang w:val="es-ES"/>
              </w:rPr>
              <w:t>-</w:t>
            </w:r>
            <w:r w:rsidRPr="004E1BCA">
              <w:rPr>
                <w:rFonts w:hint="eastAsia"/>
                <w:lang w:val="es-ES"/>
              </w:rPr>
              <w:t>龥々〆</w:t>
            </w:r>
            <w:r w:rsidRPr="004E1BCA">
              <w:rPr>
                <w:lang w:val="es-ES"/>
              </w:rPr>
              <w:t>]</w:t>
            </w:r>
          </w:p>
        </w:tc>
      </w:tr>
      <w:tr w:rsidR="007B0F49" w:rsidRPr="00A56BC6" w:rsidTr="00FF2DC8">
        <w:tc>
          <w:tcPr>
            <w:tcW w:w="851" w:type="dxa"/>
            <w:shd w:val="clear" w:color="auto" w:fill="DBE5F1" w:themeFill="accent1" w:themeFillTint="33"/>
          </w:tcPr>
          <w:p w:rsidR="007B0F49" w:rsidRPr="00183B6A" w:rsidRDefault="007B0F49" w:rsidP="00FF2DC8">
            <w:pPr>
              <w:rPr>
                <w:rFonts w:eastAsia="ＭＳ ゴシック"/>
                <w:b/>
                <w:lang w:val="es-ES"/>
              </w:rPr>
            </w:pPr>
            <w:r w:rsidRPr="00183B6A">
              <w:rPr>
                <w:rFonts w:eastAsia="ＭＳ ゴシック"/>
                <w:b/>
                <w:lang w:val="es-ES"/>
              </w:rPr>
              <w:t>\J</w:t>
            </w:r>
          </w:p>
        </w:tc>
        <w:tc>
          <w:tcPr>
            <w:tcW w:w="7761" w:type="dxa"/>
          </w:tcPr>
          <w:p w:rsidR="007B0F49" w:rsidRPr="00A56BC6" w:rsidRDefault="007B0F49" w:rsidP="00FF2DC8">
            <w:pPr>
              <w:rPr>
                <w:lang w:val="es-ES"/>
              </w:rPr>
            </w:pPr>
            <w:r w:rsidRPr="00A56BC6">
              <w:t>日本語文字以外</w:t>
            </w:r>
            <w:r w:rsidRPr="00183B6A">
              <w:rPr>
                <w:rFonts w:hint="eastAsia"/>
                <w:lang w:val="es-ES"/>
              </w:rPr>
              <w:t xml:space="preserve"> </w:t>
            </w:r>
            <w:r w:rsidRPr="004E1BCA">
              <w:rPr>
                <w:lang w:val="es-ES"/>
              </w:rPr>
              <w:t>[</w:t>
            </w:r>
            <w:r>
              <w:rPr>
                <w:rFonts w:hint="eastAsia"/>
                <w:lang w:val="es-ES"/>
              </w:rPr>
              <w:t>^</w:t>
            </w:r>
            <w:r w:rsidRPr="004E1BCA">
              <w:rPr>
                <w:rFonts w:hint="eastAsia"/>
                <w:lang w:val="es-ES"/>
              </w:rPr>
              <w:t>ぁ</w:t>
            </w:r>
            <w:r w:rsidRPr="004E1BCA">
              <w:rPr>
                <w:lang w:val="es-ES"/>
              </w:rPr>
              <w:t>-</w:t>
            </w:r>
            <w:r w:rsidRPr="004E1BCA">
              <w:rPr>
                <w:rFonts w:hint="eastAsia"/>
                <w:lang w:val="es-ES"/>
              </w:rPr>
              <w:t>んァ</w:t>
            </w:r>
            <w:r w:rsidRPr="004E1BCA">
              <w:rPr>
                <w:lang w:val="es-ES"/>
              </w:rPr>
              <w:t>-</w:t>
            </w:r>
            <w:r w:rsidRPr="004E1BCA">
              <w:rPr>
                <w:rFonts w:hint="eastAsia"/>
                <w:lang w:val="es-ES"/>
              </w:rPr>
              <w:t>ンー一</w:t>
            </w:r>
            <w:r w:rsidRPr="004E1BCA">
              <w:rPr>
                <w:lang w:val="es-ES"/>
              </w:rPr>
              <w:t>-</w:t>
            </w:r>
            <w:r w:rsidRPr="004E1BCA">
              <w:rPr>
                <w:rFonts w:hint="eastAsia"/>
                <w:lang w:val="es-ES"/>
              </w:rPr>
              <w:t>龥々〆</w:t>
            </w:r>
            <w:r w:rsidRPr="004E1BCA">
              <w:rPr>
                <w:lang w:val="es-ES"/>
              </w:rPr>
              <w:t>]</w:t>
            </w:r>
          </w:p>
        </w:tc>
      </w:tr>
    </w:tbl>
    <w:p w:rsidR="007B0F49" w:rsidRDefault="007B0F49" w:rsidP="007B0F49">
      <w:pPr>
        <w:pStyle w:val="afffff4"/>
        <w:spacing w:before="180" w:after="180"/>
      </w:pPr>
      <w: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Pr="007B7698" w:rsidRDefault="007B0F49" w:rsidP="00FF2DC8">
            <w:pPr>
              <w:rPr>
                <w:rFonts w:eastAsia="ＭＳ ゴシック"/>
                <w:b/>
                <w:bCs/>
              </w:rPr>
            </w:pPr>
            <w:r w:rsidRPr="00F6000C">
              <w:t>親譲りの無鉄砲で小供の時から損ばかりしている。</w:t>
            </w:r>
          </w:p>
        </w:tc>
      </w:tr>
    </w:tbl>
    <w:p w:rsidR="007B0F49" w:rsidRPr="00ED7A6F" w:rsidRDefault="007B0F49" w:rsidP="007B0F49">
      <w:pPr>
        <w:pStyle w:val="afffff4"/>
        <w:spacing w:before="180" w:after="180"/>
        <w:rPr>
          <w:rFonts w:ascii="Times New Roman" w:eastAsia="ＭＳ 明朝" w:hAnsi="Times New Roman"/>
          <w:b w:val="0"/>
          <w:bCs/>
        </w:rPr>
      </w:pPr>
      <w:r w:rsidRPr="008F7F79">
        <w:rPr>
          <w:rFonts w:ascii="Times New Roman" w:eastAsia="ＭＳ 明朝" w:hAnsi="Times New Roman" w:hint="eastAsia"/>
          <w:b w:val="0"/>
        </w:rPr>
        <w:t>拡張</w:t>
      </w:r>
      <w:r w:rsidRPr="00ED7A6F">
        <w:rPr>
          <w:rFonts w:ascii="Times New Roman" w:eastAsia="ＭＳ 明朝" w:hAnsi="Times New Roman" w:hint="eastAsia"/>
          <w:b w:val="0"/>
        </w:rPr>
        <w:t>正規表現</w:t>
      </w:r>
      <w:r>
        <w:rPr>
          <w:rFonts w:ascii="Times New Roman" w:eastAsia="ＭＳ 明朝" w:hAnsi="Times New Roman" w:hint="eastAsia"/>
          <w:b w:val="0"/>
        </w:rPr>
        <w:tab/>
      </w:r>
      <w:r w:rsidRPr="00ED7A6F">
        <w:rPr>
          <w:rFonts w:ascii="Times New Roman" w:eastAsia="ＭＳ 明朝" w:hAnsi="Times New Roman"/>
          <w:b w:val="0"/>
        </w:rPr>
        <w:t>\z{2}</w:t>
      </w:r>
      <w:r>
        <w:rPr>
          <w:rFonts w:ascii="Times New Roman" w:eastAsia="ＭＳ 明朝" w:hAnsi="Times New Roman" w:hint="eastAsia"/>
          <w:b w:val="0"/>
        </w:rPr>
        <w:t>（</w:t>
      </w:r>
      <w:r w:rsidRPr="00ED7A6F">
        <w:rPr>
          <w:rFonts w:ascii="Times New Roman" w:eastAsia="ＭＳ 明朝" w:hAnsi="Times New Roman"/>
          <w:b w:val="0"/>
        </w:rPr>
        <w:t>漢字</w:t>
      </w:r>
      <w:r w:rsidRPr="00ED7A6F">
        <w:rPr>
          <w:rFonts w:ascii="Times New Roman" w:eastAsia="ＭＳ 明朝" w:hAnsi="Times New Roman"/>
          <w:b w:val="0"/>
        </w:rPr>
        <w:t>2</w:t>
      </w:r>
      <w:r w:rsidRPr="00ED7A6F">
        <w:rPr>
          <w:rFonts w:ascii="Times New Roman" w:eastAsia="ＭＳ 明朝" w:hAnsi="Times New Roman"/>
          <w:b w:val="0"/>
        </w:rPr>
        <w:t>文字の連続</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6F13EC" w:rsidTr="00FF2DC8">
        <w:tc>
          <w:tcPr>
            <w:tcW w:w="8702" w:type="dxa"/>
          </w:tcPr>
          <w:p w:rsidR="007B0F49" w:rsidRPr="006F13EC" w:rsidRDefault="007B0F49" w:rsidP="00FF2DC8">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w:t>
            </w:r>
            <w:r>
              <w:rPr>
                <w:rFonts w:hint="eastAsia"/>
              </w:rPr>
              <w:t>*}</w:t>
            </w:r>
            <w:r>
              <w:rPr>
                <w:rFonts w:hint="eastAsia"/>
              </w:rPr>
              <w:t>砲で</w:t>
            </w:r>
            <w:r>
              <w:rPr>
                <w:rFonts w:hint="eastAsia"/>
              </w:rPr>
              <w:t>{*</w:t>
            </w:r>
            <w:r>
              <w:rPr>
                <w:rFonts w:hint="eastAsia"/>
              </w:rPr>
              <w:t>小供</w:t>
            </w:r>
            <w:r>
              <w:rPr>
                <w:rFonts w:hint="eastAsia"/>
              </w:rPr>
              <w:t>*}</w:t>
            </w:r>
            <w:r>
              <w:rPr>
                <w:rFonts w:hint="eastAsia"/>
              </w:rPr>
              <w:t>の時から損ばかりしている</w:t>
            </w:r>
            <w:r w:rsidRPr="006F13EC">
              <w:t>。</w:t>
            </w:r>
          </w:p>
        </w:tc>
      </w:tr>
    </w:tbl>
    <w:p w:rsidR="007B0F49" w:rsidRPr="006F13EC" w:rsidRDefault="007B0F49" w:rsidP="007B0F49">
      <w:pPr>
        <w:pStyle w:val="afffff4"/>
        <w:spacing w:before="180" w:after="180"/>
        <w:rPr>
          <w:rFonts w:ascii="Times New Roman" w:eastAsia="ＭＳ 明朝" w:hAnsi="Times New Roman"/>
          <w:b w:val="0"/>
          <w:bCs/>
        </w:rPr>
      </w:pPr>
      <w:r w:rsidRPr="008F7F79">
        <w:rPr>
          <w:rFonts w:hint="eastAsia"/>
          <w:b w:val="0"/>
        </w:rPr>
        <w:t>拡張</w:t>
      </w:r>
      <w:r w:rsidRPr="006F13EC">
        <w:rPr>
          <w:rFonts w:ascii="Times New Roman" w:eastAsia="ＭＳ 明朝" w:hAnsi="Times New Roman" w:hint="eastAsia"/>
          <w:b w:val="0"/>
        </w:rPr>
        <w:t>正規表現</w:t>
      </w:r>
      <w:r w:rsidRPr="006F13EC">
        <w:rPr>
          <w:rFonts w:ascii="Times New Roman" w:eastAsia="ＭＳ 明朝" w:hAnsi="Times New Roman" w:hint="eastAsia"/>
          <w:b w:val="0"/>
        </w:rPr>
        <w:t>:</w:t>
      </w:r>
      <w:r w:rsidRPr="006F13EC">
        <w:rPr>
          <w:rFonts w:ascii="Times New Roman" w:eastAsia="ＭＳ 明朝" w:hAnsi="Times New Roman"/>
          <w:b w:val="0"/>
        </w:rPr>
        <w:t>\z</w:t>
      </w:r>
      <w:r>
        <w:rPr>
          <w:rFonts w:ascii="Times New Roman" w:eastAsia="ＭＳ 明朝" w:hAnsi="Times New Roman" w:hint="eastAsia"/>
          <w:b w:val="0"/>
        </w:rPr>
        <w:t>+</w:t>
      </w:r>
      <w:r>
        <w:rPr>
          <w:rFonts w:ascii="Times New Roman" w:eastAsia="ＭＳ 明朝" w:hAnsi="Times New Roman" w:hint="eastAsia"/>
          <w:b w:val="0"/>
        </w:rPr>
        <w:t>（</w:t>
      </w:r>
      <w:r>
        <w:rPr>
          <w:rFonts w:ascii="Times New Roman" w:eastAsia="ＭＳ 明朝" w:hAnsi="Times New Roman" w:hint="eastAsia"/>
          <w:b w:val="0"/>
        </w:rPr>
        <w:t>1</w:t>
      </w:r>
      <w:r>
        <w:rPr>
          <w:rFonts w:ascii="Times New Roman" w:eastAsia="ＭＳ 明朝" w:hAnsi="Times New Roman" w:hint="eastAsia"/>
          <w:b w:val="0"/>
        </w:rPr>
        <w:t>個以上の</w:t>
      </w:r>
      <w:r w:rsidRPr="00ED7A6F">
        <w:rPr>
          <w:rFonts w:ascii="Times New Roman" w:eastAsia="ＭＳ 明朝" w:hAnsi="Times New Roman"/>
          <w:b w:val="0"/>
        </w:rPr>
        <w:t>漢字</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6F13EC" w:rsidTr="00FF2DC8">
        <w:tc>
          <w:tcPr>
            <w:tcW w:w="8702" w:type="dxa"/>
          </w:tcPr>
          <w:p w:rsidR="007B0F49" w:rsidRPr="006F13EC" w:rsidRDefault="007B0F49" w:rsidP="00FF2DC8">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無鉄砲</w:t>
            </w:r>
            <w:r>
              <w:rPr>
                <w:rFonts w:hint="eastAsia"/>
              </w:rPr>
              <w:t>*}</w:t>
            </w:r>
            <w:r>
              <w:rPr>
                <w:rFonts w:hint="eastAsia"/>
              </w:rPr>
              <w:t>で</w:t>
            </w:r>
            <w:r>
              <w:rPr>
                <w:rFonts w:hint="eastAsia"/>
              </w:rPr>
              <w:t>{*</w:t>
            </w:r>
            <w:r>
              <w:rPr>
                <w:rFonts w:hint="eastAsia"/>
              </w:rPr>
              <w:t>小供</w:t>
            </w:r>
            <w:r>
              <w:rPr>
                <w:rFonts w:hint="eastAsia"/>
              </w:rPr>
              <w:t>*}</w:t>
            </w:r>
            <w:r>
              <w:rPr>
                <w:rFonts w:hint="eastAsia"/>
              </w:rPr>
              <w:t>の</w:t>
            </w:r>
            <w:r>
              <w:rPr>
                <w:rFonts w:hint="eastAsia"/>
              </w:rPr>
              <w:t>{*</w:t>
            </w:r>
            <w:r>
              <w:rPr>
                <w:rFonts w:hint="eastAsia"/>
              </w:rPr>
              <w:t>時</w:t>
            </w:r>
            <w:r>
              <w:rPr>
                <w:rFonts w:hint="eastAsia"/>
              </w:rPr>
              <w:t>*}</w:t>
            </w:r>
            <w:r>
              <w:rPr>
                <w:rFonts w:hint="eastAsia"/>
              </w:rPr>
              <w:t>から</w:t>
            </w:r>
            <w:r>
              <w:rPr>
                <w:rFonts w:hint="eastAsia"/>
              </w:rPr>
              <w:t>{*</w:t>
            </w:r>
            <w:r>
              <w:rPr>
                <w:rFonts w:hint="eastAsia"/>
              </w:rPr>
              <w:t>損</w:t>
            </w:r>
            <w:r>
              <w:rPr>
                <w:rFonts w:hint="eastAsia"/>
              </w:rPr>
              <w:t>*}</w:t>
            </w:r>
            <w:r>
              <w:rPr>
                <w:rFonts w:hint="eastAsia"/>
              </w:rPr>
              <w:t>ばかりしている</w:t>
            </w:r>
            <w:r w:rsidRPr="006F13EC">
              <w:t>。</w:t>
            </w:r>
          </w:p>
        </w:tc>
      </w:tr>
    </w:tbl>
    <w:p w:rsidR="007B0F49" w:rsidRPr="006F13EC" w:rsidRDefault="007B0F49" w:rsidP="007B0F49">
      <w:pPr>
        <w:pStyle w:val="afffff4"/>
        <w:spacing w:before="180" w:after="180"/>
      </w:pPr>
      <w:r w:rsidRPr="006F13EC">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6F13EC" w:rsidTr="00FF2DC8">
        <w:tc>
          <w:tcPr>
            <w:tcW w:w="8702" w:type="dxa"/>
          </w:tcPr>
          <w:p w:rsidR="007B0F49" w:rsidRPr="006F13EC" w:rsidRDefault="007B0F49" w:rsidP="00FF2DC8">
            <w:r w:rsidRPr="006F13EC">
              <w:t>『坊っちゃん』夏目漱石</w:t>
            </w:r>
          </w:p>
          <w:p w:rsidR="007B0F49" w:rsidRPr="006F13EC" w:rsidRDefault="007B0F49" w:rsidP="00FF2DC8">
            <w:pPr>
              <w:keepNext/>
              <w:keepLines/>
              <w:rPr>
                <w:rFonts w:eastAsia="ＭＳ ゴシック"/>
                <w:b/>
                <w:bCs/>
              </w:rPr>
            </w:pPr>
            <w:r w:rsidRPr="006F13EC">
              <w:t xml:space="preserve">　親譲りの無鉄砲で小供の時から損ばかりしている。小学校に居る時分学校の二階から飛び降りて一週間ほど腰を抜かした事がある。なぜそんな無闇をしたと聞く人があるかも知れぬ。別段深い理由でもない。新築の二階から首を出していたら、同級生の一人が冗談に、いくら威張っても、そこから飛び降りる事は出来まい。弱虫やーい。と囃したからである。小使に負ぶさって帰って来た時、おやじが大きな眼をして二階ぐらいから飛び降りて腰を抜かす奴があるかと云ったから、この次は抜かさずに飛んで見せますと答えた。</w:t>
            </w:r>
          </w:p>
        </w:tc>
      </w:tr>
    </w:tbl>
    <w:p w:rsidR="007B0F49" w:rsidRPr="006F13EC" w:rsidRDefault="007B0F49" w:rsidP="007B0F49">
      <w:pPr>
        <w:pStyle w:val="afffff4"/>
        <w:spacing w:before="180" w:after="180"/>
        <w:rPr>
          <w:bCs/>
        </w:rPr>
      </w:pPr>
      <w:r w:rsidRPr="008F7F79">
        <w:rPr>
          <w:rFonts w:hint="eastAsia"/>
          <w:b w:val="0"/>
        </w:rPr>
        <w:t>拡張</w:t>
      </w:r>
      <w:r w:rsidRPr="006F13EC">
        <w:rPr>
          <w:rFonts w:ascii="Times New Roman" w:eastAsia="ＭＳ 明朝" w:hAnsi="Times New Roman" w:hint="eastAsia"/>
          <w:b w:val="0"/>
        </w:rPr>
        <w:t>正規表現</w:t>
      </w:r>
      <w:r>
        <w:rPr>
          <w:rFonts w:ascii="Times New Roman" w:eastAsia="ＭＳ 明朝" w:hAnsi="Times New Roman" w:hint="eastAsia"/>
          <w:b w:val="0"/>
        </w:rPr>
        <w:tab/>
      </w:r>
      <w:r>
        <w:rPr>
          <w:rFonts w:ascii="Times New Roman" w:eastAsia="ＭＳ 明朝" w:hAnsi="Times New Roman"/>
          <w:b w:val="0"/>
        </w:rPr>
        <w:t>\z</w:t>
      </w:r>
      <w:r>
        <w:rPr>
          <w:rFonts w:ascii="Times New Roman" w:eastAsia="ＭＳ 明朝" w:hAnsi="Times New Roman" w:hint="eastAsia"/>
          <w:b w:val="0"/>
        </w:rPr>
        <w:t>*\h+</w:t>
      </w:r>
      <w:r>
        <w:rPr>
          <w:rFonts w:ascii="Times New Roman" w:eastAsia="ＭＳ 明朝" w:hAnsi="Times New Roman" w:hint="eastAsia"/>
          <w:b w:val="0"/>
        </w:rPr>
        <w:t>（</w:t>
      </w:r>
      <w:r>
        <w:rPr>
          <w:rFonts w:ascii="Times New Roman" w:eastAsia="ＭＳ 明朝" w:hAnsi="Times New Roman"/>
          <w:b w:val="0"/>
        </w:rPr>
        <w:t>漢字</w:t>
      </w:r>
      <w:r>
        <w:rPr>
          <w:rFonts w:ascii="Times New Roman" w:eastAsia="ＭＳ 明朝" w:hAnsi="Times New Roman" w:hint="eastAsia"/>
          <w:b w:val="0"/>
        </w:rPr>
        <w:t>とひらがな：±漢字＋ひらがな）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B0F49" w:rsidRPr="007B7698" w:rsidTr="00FF2DC8">
        <w:tc>
          <w:tcPr>
            <w:tcW w:w="8702" w:type="dxa"/>
          </w:tcPr>
          <w:p w:rsidR="007B0F49" w:rsidRDefault="007B0F49" w:rsidP="00FF2DC8">
            <w:r>
              <w:rPr>
                <w:rFonts w:hint="eastAsia"/>
              </w:rPr>
              <w:t>『</w:t>
            </w:r>
            <w:r>
              <w:rPr>
                <w:rFonts w:hint="eastAsia"/>
              </w:rPr>
              <w:t>{*</w:t>
            </w:r>
            <w:r>
              <w:rPr>
                <w:rFonts w:hint="eastAsia"/>
              </w:rPr>
              <w:t>坊っちゃん</w:t>
            </w:r>
            <w:r>
              <w:rPr>
                <w:rFonts w:hint="eastAsia"/>
              </w:rPr>
              <w:t>*}</w:t>
            </w:r>
            <w:r>
              <w:rPr>
                <w:rFonts w:hint="eastAsia"/>
              </w:rPr>
              <w:t>』夏目漱石</w:t>
            </w:r>
          </w:p>
          <w:p w:rsidR="007B0F49" w:rsidRPr="007B7698" w:rsidRDefault="007B0F49" w:rsidP="00FF2DC8">
            <w:pPr>
              <w:rPr>
                <w:rFonts w:eastAsia="ＭＳ ゴシック"/>
                <w:b/>
                <w:bCs/>
              </w:rPr>
            </w:pPr>
            <w:r>
              <w:rPr>
                <w:rFonts w:hint="eastAsia"/>
              </w:rPr>
              <w:t xml:space="preserve">　</w:t>
            </w:r>
            <w:r>
              <w:rPr>
                <w:rFonts w:hint="eastAsia"/>
              </w:rPr>
              <w:t>{*</w:t>
            </w:r>
            <w:r>
              <w:rPr>
                <w:rFonts w:hint="eastAsia"/>
              </w:rPr>
              <w:t>親譲りの</w:t>
            </w:r>
            <w:r>
              <w:rPr>
                <w:rFonts w:hint="eastAsia"/>
              </w:rPr>
              <w:t>*}{*</w:t>
            </w:r>
            <w:r>
              <w:rPr>
                <w:rFonts w:hint="eastAsia"/>
              </w:rPr>
              <w:t>無鉄砲で</w:t>
            </w:r>
            <w:r>
              <w:rPr>
                <w:rFonts w:hint="eastAsia"/>
              </w:rPr>
              <w:t>*}{*</w:t>
            </w:r>
            <w:r>
              <w:rPr>
                <w:rFonts w:hint="eastAsia"/>
              </w:rPr>
              <w:t>小供の</w:t>
            </w:r>
            <w:r>
              <w:rPr>
                <w:rFonts w:hint="eastAsia"/>
              </w:rPr>
              <w:t>*}{*</w:t>
            </w:r>
            <w:r>
              <w:rPr>
                <w:rFonts w:hint="eastAsia"/>
              </w:rPr>
              <w:t>時から</w:t>
            </w:r>
            <w:r>
              <w:rPr>
                <w:rFonts w:hint="eastAsia"/>
              </w:rPr>
              <w:t>*}{*</w:t>
            </w:r>
            <w:r>
              <w:rPr>
                <w:rFonts w:hint="eastAsia"/>
              </w:rPr>
              <w:t>損ばかりしている</w:t>
            </w:r>
            <w:r>
              <w:rPr>
                <w:rFonts w:hint="eastAsia"/>
              </w:rPr>
              <w:t>*}</w:t>
            </w:r>
            <w:r>
              <w:rPr>
                <w:rFonts w:hint="eastAsia"/>
              </w:rPr>
              <w:t>。</w:t>
            </w:r>
            <w:r>
              <w:rPr>
                <w:rFonts w:hint="eastAsia"/>
              </w:rPr>
              <w:t>{*</w:t>
            </w:r>
            <w:r>
              <w:rPr>
                <w:rFonts w:hint="eastAsia"/>
              </w:rPr>
              <w:t>小学校に</w:t>
            </w:r>
            <w:r>
              <w:rPr>
                <w:rFonts w:hint="eastAsia"/>
              </w:rPr>
              <w:t>*}{*</w:t>
            </w:r>
            <w:r>
              <w:rPr>
                <w:rFonts w:hint="eastAsia"/>
              </w:rPr>
              <w:t>居る</w:t>
            </w:r>
            <w:r>
              <w:rPr>
                <w:rFonts w:hint="eastAsia"/>
              </w:rPr>
              <w:t>*}{*</w:t>
            </w:r>
            <w:r>
              <w:rPr>
                <w:rFonts w:hint="eastAsia"/>
              </w:rPr>
              <w:t>時分学校の</w:t>
            </w:r>
            <w:r>
              <w:rPr>
                <w:rFonts w:hint="eastAsia"/>
              </w:rPr>
              <w:t>*}{*</w:t>
            </w:r>
            <w:r>
              <w:rPr>
                <w:rFonts w:hint="eastAsia"/>
              </w:rPr>
              <w:t>二階から</w:t>
            </w:r>
            <w:r>
              <w:rPr>
                <w:rFonts w:hint="eastAsia"/>
              </w:rPr>
              <w:t>*}{*</w:t>
            </w:r>
            <w:r>
              <w:rPr>
                <w:rFonts w:hint="eastAsia"/>
              </w:rPr>
              <w:t>飛び</w:t>
            </w:r>
            <w:r>
              <w:rPr>
                <w:rFonts w:hint="eastAsia"/>
              </w:rPr>
              <w:t>*}{*</w:t>
            </w:r>
            <w:r>
              <w:rPr>
                <w:rFonts w:hint="eastAsia"/>
              </w:rPr>
              <w:t>降りて</w:t>
            </w:r>
            <w:r>
              <w:rPr>
                <w:rFonts w:hint="eastAsia"/>
              </w:rPr>
              <w:t>*}{*</w:t>
            </w:r>
            <w:r>
              <w:rPr>
                <w:rFonts w:hint="eastAsia"/>
              </w:rPr>
              <w:t>一週間ほど</w:t>
            </w:r>
            <w:r>
              <w:rPr>
                <w:rFonts w:hint="eastAsia"/>
              </w:rPr>
              <w:t>*}{*</w:t>
            </w:r>
            <w:r>
              <w:rPr>
                <w:rFonts w:hint="eastAsia"/>
              </w:rPr>
              <w:t>腰を</w:t>
            </w:r>
            <w:r>
              <w:rPr>
                <w:rFonts w:hint="eastAsia"/>
              </w:rPr>
              <w:t>*}{*</w:t>
            </w:r>
            <w:r>
              <w:rPr>
                <w:rFonts w:hint="eastAsia"/>
              </w:rPr>
              <w:t>抜かした</w:t>
            </w:r>
            <w:r>
              <w:rPr>
                <w:rFonts w:hint="eastAsia"/>
              </w:rPr>
              <w:t>*}{*</w:t>
            </w:r>
            <w:r>
              <w:rPr>
                <w:rFonts w:hint="eastAsia"/>
              </w:rPr>
              <w:t>事がある</w:t>
            </w:r>
            <w:r>
              <w:rPr>
                <w:rFonts w:hint="eastAsia"/>
              </w:rPr>
              <w:t>*}</w:t>
            </w:r>
            <w:r>
              <w:rPr>
                <w:rFonts w:hint="eastAsia"/>
              </w:rPr>
              <w:t>。</w:t>
            </w:r>
            <w:r>
              <w:rPr>
                <w:rFonts w:hint="eastAsia"/>
              </w:rPr>
              <w:t>{*</w:t>
            </w:r>
            <w:r>
              <w:rPr>
                <w:rFonts w:hint="eastAsia"/>
              </w:rPr>
              <w:t>なぜそんな</w:t>
            </w:r>
            <w:r>
              <w:rPr>
                <w:rFonts w:hint="eastAsia"/>
              </w:rPr>
              <w:t>*}{*</w:t>
            </w:r>
            <w:r>
              <w:rPr>
                <w:rFonts w:hint="eastAsia"/>
              </w:rPr>
              <w:t>無闇をしたと</w:t>
            </w:r>
            <w:r>
              <w:rPr>
                <w:rFonts w:hint="eastAsia"/>
              </w:rPr>
              <w:t>*}{*</w:t>
            </w:r>
            <w:r>
              <w:rPr>
                <w:rFonts w:hint="eastAsia"/>
              </w:rPr>
              <w:t>聞く</w:t>
            </w:r>
            <w:r>
              <w:rPr>
                <w:rFonts w:hint="eastAsia"/>
              </w:rPr>
              <w:t>*}{*</w:t>
            </w:r>
            <w:r>
              <w:rPr>
                <w:rFonts w:hint="eastAsia"/>
              </w:rPr>
              <w:t>人があるかも</w:t>
            </w:r>
            <w:r>
              <w:rPr>
                <w:rFonts w:hint="eastAsia"/>
              </w:rPr>
              <w:t>*}{*</w:t>
            </w:r>
            <w:r>
              <w:rPr>
                <w:rFonts w:hint="eastAsia"/>
              </w:rPr>
              <w:t>知れぬ</w:t>
            </w:r>
            <w:r>
              <w:rPr>
                <w:rFonts w:hint="eastAsia"/>
              </w:rPr>
              <w:t>*}</w:t>
            </w:r>
            <w:r>
              <w:rPr>
                <w:rFonts w:hint="eastAsia"/>
              </w:rPr>
              <w:t>。</w:t>
            </w:r>
            <w:r>
              <w:rPr>
                <w:rFonts w:hint="eastAsia"/>
              </w:rPr>
              <w:t>{*</w:t>
            </w:r>
            <w:r>
              <w:rPr>
                <w:rFonts w:hint="eastAsia"/>
              </w:rPr>
              <w:t>別段深い</w:t>
            </w:r>
            <w:r>
              <w:rPr>
                <w:rFonts w:hint="eastAsia"/>
              </w:rPr>
              <w:t>*}{*</w:t>
            </w:r>
            <w:r>
              <w:rPr>
                <w:rFonts w:hint="eastAsia"/>
              </w:rPr>
              <w:t>理由でもない</w:t>
            </w:r>
            <w:r>
              <w:rPr>
                <w:rFonts w:hint="eastAsia"/>
              </w:rPr>
              <w:t>*}</w:t>
            </w:r>
            <w:r>
              <w:rPr>
                <w:rFonts w:hint="eastAsia"/>
              </w:rPr>
              <w:t>。</w:t>
            </w:r>
            <w:r>
              <w:rPr>
                <w:rFonts w:hint="eastAsia"/>
              </w:rPr>
              <w:t>{*</w:t>
            </w:r>
            <w:r>
              <w:rPr>
                <w:rFonts w:hint="eastAsia"/>
              </w:rPr>
              <w:t>新築の</w:t>
            </w:r>
            <w:r>
              <w:rPr>
                <w:rFonts w:hint="eastAsia"/>
              </w:rPr>
              <w:t>*}{*</w:t>
            </w:r>
            <w:r>
              <w:rPr>
                <w:rFonts w:hint="eastAsia"/>
              </w:rPr>
              <w:t>二階から</w:t>
            </w:r>
            <w:r>
              <w:rPr>
                <w:rFonts w:hint="eastAsia"/>
              </w:rPr>
              <w:t>*}{*</w:t>
            </w:r>
            <w:r>
              <w:rPr>
                <w:rFonts w:hint="eastAsia"/>
              </w:rPr>
              <w:t>首を</w:t>
            </w:r>
            <w:r>
              <w:rPr>
                <w:rFonts w:hint="eastAsia"/>
              </w:rPr>
              <w:t>*}{*</w:t>
            </w:r>
            <w:r>
              <w:rPr>
                <w:rFonts w:hint="eastAsia"/>
              </w:rPr>
              <w:t>出していたら</w:t>
            </w:r>
            <w:r>
              <w:rPr>
                <w:rFonts w:hint="eastAsia"/>
              </w:rPr>
              <w:t>*}</w:t>
            </w:r>
            <w:r>
              <w:rPr>
                <w:rFonts w:hint="eastAsia"/>
              </w:rPr>
              <w:t>、</w:t>
            </w:r>
            <w:r>
              <w:rPr>
                <w:rFonts w:hint="eastAsia"/>
              </w:rPr>
              <w:t>{*</w:t>
            </w:r>
            <w:r>
              <w:rPr>
                <w:rFonts w:hint="eastAsia"/>
              </w:rPr>
              <w:t>同級生の</w:t>
            </w:r>
            <w:r>
              <w:rPr>
                <w:rFonts w:hint="eastAsia"/>
              </w:rPr>
              <w:t>*}{*</w:t>
            </w:r>
            <w:r>
              <w:rPr>
                <w:rFonts w:hint="eastAsia"/>
              </w:rPr>
              <w:t>一人が</w:t>
            </w:r>
            <w:r>
              <w:rPr>
                <w:rFonts w:hint="eastAsia"/>
              </w:rPr>
              <w:t>*}{*</w:t>
            </w:r>
            <w:r>
              <w:rPr>
                <w:rFonts w:hint="eastAsia"/>
              </w:rPr>
              <w:t>冗談に</w:t>
            </w:r>
            <w:r>
              <w:rPr>
                <w:rFonts w:hint="eastAsia"/>
              </w:rPr>
              <w:t>*}</w:t>
            </w:r>
            <w:r>
              <w:rPr>
                <w:rFonts w:hint="eastAsia"/>
              </w:rPr>
              <w:t>、</w:t>
            </w:r>
            <w:r>
              <w:rPr>
                <w:rFonts w:hint="eastAsia"/>
              </w:rPr>
              <w:t>{*</w:t>
            </w:r>
            <w:r>
              <w:rPr>
                <w:rFonts w:hint="eastAsia"/>
              </w:rPr>
              <w:t>いくら</w:t>
            </w:r>
            <w:r>
              <w:rPr>
                <w:rFonts w:hint="eastAsia"/>
              </w:rPr>
              <w:t>*}{*</w:t>
            </w:r>
            <w:r>
              <w:rPr>
                <w:rFonts w:hint="eastAsia"/>
              </w:rPr>
              <w:t>威張っても</w:t>
            </w:r>
            <w:r>
              <w:rPr>
                <w:rFonts w:hint="eastAsia"/>
              </w:rPr>
              <w:t>*}</w:t>
            </w:r>
            <w:r>
              <w:rPr>
                <w:rFonts w:hint="eastAsia"/>
              </w:rPr>
              <w:t>、</w:t>
            </w:r>
            <w:r>
              <w:rPr>
                <w:rFonts w:hint="eastAsia"/>
              </w:rPr>
              <w:t>{*</w:t>
            </w:r>
            <w:r>
              <w:rPr>
                <w:rFonts w:hint="eastAsia"/>
              </w:rPr>
              <w:t>そこから</w:t>
            </w:r>
            <w:r>
              <w:rPr>
                <w:rFonts w:hint="eastAsia"/>
              </w:rPr>
              <w:t>*}{*</w:t>
            </w:r>
            <w:r>
              <w:rPr>
                <w:rFonts w:hint="eastAsia"/>
              </w:rPr>
              <w:t>飛び</w:t>
            </w:r>
            <w:r>
              <w:rPr>
                <w:rFonts w:hint="eastAsia"/>
              </w:rPr>
              <w:t>*}{*</w:t>
            </w:r>
            <w:r>
              <w:rPr>
                <w:rFonts w:hint="eastAsia"/>
              </w:rPr>
              <w:t>降りる</w:t>
            </w:r>
            <w:r>
              <w:rPr>
                <w:rFonts w:hint="eastAsia"/>
              </w:rPr>
              <w:t>*}{*</w:t>
            </w:r>
            <w:r>
              <w:rPr>
                <w:rFonts w:hint="eastAsia"/>
              </w:rPr>
              <w:t>事は</w:t>
            </w:r>
            <w:r>
              <w:rPr>
                <w:rFonts w:hint="eastAsia"/>
              </w:rPr>
              <w:t>*}{*</w:t>
            </w:r>
            <w:r>
              <w:rPr>
                <w:rFonts w:hint="eastAsia"/>
              </w:rPr>
              <w:t>出来まい</w:t>
            </w:r>
            <w:r>
              <w:rPr>
                <w:rFonts w:hint="eastAsia"/>
              </w:rPr>
              <w:t>*}</w:t>
            </w:r>
            <w:r>
              <w:rPr>
                <w:rFonts w:hint="eastAsia"/>
              </w:rPr>
              <w:t>。</w:t>
            </w:r>
            <w:r>
              <w:rPr>
                <w:rFonts w:hint="eastAsia"/>
              </w:rPr>
              <w:t>{*</w:t>
            </w:r>
            <w:r>
              <w:rPr>
                <w:rFonts w:hint="eastAsia"/>
              </w:rPr>
              <w:t>弱虫や</w:t>
            </w:r>
            <w:r>
              <w:rPr>
                <w:rFonts w:hint="eastAsia"/>
              </w:rPr>
              <w:t>*}</w:t>
            </w:r>
            <w:r>
              <w:rPr>
                <w:rFonts w:hint="eastAsia"/>
              </w:rPr>
              <w:t>ー</w:t>
            </w:r>
            <w:r>
              <w:rPr>
                <w:rFonts w:hint="eastAsia"/>
              </w:rPr>
              <w:t>{*</w:t>
            </w:r>
            <w:r>
              <w:rPr>
                <w:rFonts w:hint="eastAsia"/>
              </w:rPr>
              <w:t>い</w:t>
            </w:r>
            <w:r>
              <w:rPr>
                <w:rFonts w:hint="eastAsia"/>
              </w:rPr>
              <w:t>*}</w:t>
            </w:r>
            <w:r>
              <w:rPr>
                <w:rFonts w:hint="eastAsia"/>
              </w:rPr>
              <w:t>。</w:t>
            </w:r>
            <w:r>
              <w:rPr>
                <w:rFonts w:hint="eastAsia"/>
              </w:rPr>
              <w:t>{*</w:t>
            </w:r>
            <w:r>
              <w:rPr>
                <w:rFonts w:hint="eastAsia"/>
              </w:rPr>
              <w:t>と</w:t>
            </w:r>
            <w:r>
              <w:rPr>
                <w:rFonts w:hint="eastAsia"/>
              </w:rPr>
              <w:t>*}{*</w:t>
            </w:r>
            <w:r>
              <w:rPr>
                <w:rFonts w:hint="eastAsia"/>
              </w:rPr>
              <w:t>囃したからである</w:t>
            </w:r>
            <w:r>
              <w:rPr>
                <w:rFonts w:hint="eastAsia"/>
              </w:rPr>
              <w:t>*}</w:t>
            </w:r>
            <w:r>
              <w:rPr>
                <w:rFonts w:hint="eastAsia"/>
              </w:rPr>
              <w:t>。</w:t>
            </w:r>
            <w:r>
              <w:rPr>
                <w:rFonts w:hint="eastAsia"/>
              </w:rPr>
              <w:t>{*</w:t>
            </w:r>
            <w:r>
              <w:rPr>
                <w:rFonts w:hint="eastAsia"/>
              </w:rPr>
              <w:t>小使に</w:t>
            </w:r>
            <w:r>
              <w:rPr>
                <w:rFonts w:hint="eastAsia"/>
              </w:rPr>
              <w:t>*}{*</w:t>
            </w:r>
            <w:r>
              <w:rPr>
                <w:rFonts w:hint="eastAsia"/>
              </w:rPr>
              <w:t>負ぶさって</w:t>
            </w:r>
            <w:r>
              <w:rPr>
                <w:rFonts w:hint="eastAsia"/>
              </w:rPr>
              <w:t>*}{*</w:t>
            </w:r>
            <w:r>
              <w:rPr>
                <w:rFonts w:hint="eastAsia"/>
              </w:rPr>
              <w:t>帰って</w:t>
            </w:r>
            <w:r>
              <w:rPr>
                <w:rFonts w:hint="eastAsia"/>
              </w:rPr>
              <w:t>*}{*</w:t>
            </w:r>
            <w:r>
              <w:rPr>
                <w:rFonts w:hint="eastAsia"/>
              </w:rPr>
              <w:t>来た</w:t>
            </w:r>
            <w:r>
              <w:rPr>
                <w:rFonts w:hint="eastAsia"/>
              </w:rPr>
              <w:t>*}</w:t>
            </w:r>
            <w:r>
              <w:rPr>
                <w:rFonts w:hint="eastAsia"/>
              </w:rPr>
              <w:t>時、</w:t>
            </w:r>
            <w:r>
              <w:rPr>
                <w:rFonts w:hint="eastAsia"/>
              </w:rPr>
              <w:t>{*</w:t>
            </w:r>
            <w:r>
              <w:rPr>
                <w:rFonts w:hint="eastAsia"/>
              </w:rPr>
              <w:t>おやじが</w:t>
            </w:r>
            <w:r>
              <w:rPr>
                <w:rFonts w:hint="eastAsia"/>
              </w:rPr>
              <w:t>*}{*</w:t>
            </w:r>
            <w:r>
              <w:rPr>
                <w:rFonts w:hint="eastAsia"/>
              </w:rPr>
              <w:t>大きな</w:t>
            </w:r>
            <w:r>
              <w:rPr>
                <w:rFonts w:hint="eastAsia"/>
              </w:rPr>
              <w:t>*}{*</w:t>
            </w:r>
            <w:r>
              <w:rPr>
                <w:rFonts w:hint="eastAsia"/>
              </w:rPr>
              <w:t>眼をして</w:t>
            </w:r>
            <w:r>
              <w:rPr>
                <w:rFonts w:hint="eastAsia"/>
              </w:rPr>
              <w:t>*}{*</w:t>
            </w:r>
            <w:r>
              <w:rPr>
                <w:rFonts w:hint="eastAsia"/>
              </w:rPr>
              <w:t>二階ぐらいから</w:t>
            </w:r>
            <w:r>
              <w:rPr>
                <w:rFonts w:hint="eastAsia"/>
              </w:rPr>
              <w:t>*}{*</w:t>
            </w:r>
            <w:r>
              <w:rPr>
                <w:rFonts w:hint="eastAsia"/>
              </w:rPr>
              <w:t>飛び</w:t>
            </w:r>
            <w:r>
              <w:rPr>
                <w:rFonts w:hint="eastAsia"/>
              </w:rPr>
              <w:t>*}{*</w:t>
            </w:r>
            <w:r>
              <w:rPr>
                <w:rFonts w:hint="eastAsia"/>
              </w:rPr>
              <w:t>降りて</w:t>
            </w:r>
            <w:r>
              <w:rPr>
                <w:rFonts w:hint="eastAsia"/>
              </w:rPr>
              <w:t>*}{*</w:t>
            </w:r>
            <w:r>
              <w:rPr>
                <w:rFonts w:hint="eastAsia"/>
              </w:rPr>
              <w:t>腰を</w:t>
            </w:r>
            <w:r>
              <w:rPr>
                <w:rFonts w:hint="eastAsia"/>
              </w:rPr>
              <w:lastRenderedPageBreak/>
              <w:t>*}{*</w:t>
            </w:r>
            <w:r>
              <w:rPr>
                <w:rFonts w:hint="eastAsia"/>
              </w:rPr>
              <w:t>抜かす</w:t>
            </w:r>
            <w:r>
              <w:rPr>
                <w:rFonts w:hint="eastAsia"/>
              </w:rPr>
              <w:t>*}{*</w:t>
            </w:r>
            <w:r>
              <w:rPr>
                <w:rFonts w:hint="eastAsia"/>
              </w:rPr>
              <w:t>奴があるかと</w:t>
            </w:r>
            <w:r>
              <w:rPr>
                <w:rFonts w:hint="eastAsia"/>
              </w:rPr>
              <w:t>*}{*</w:t>
            </w:r>
            <w:r>
              <w:rPr>
                <w:rFonts w:hint="eastAsia"/>
              </w:rPr>
              <w:t>云ったから</w:t>
            </w:r>
            <w:r>
              <w:rPr>
                <w:rFonts w:hint="eastAsia"/>
              </w:rPr>
              <w:t>*}</w:t>
            </w:r>
            <w:r>
              <w:rPr>
                <w:rFonts w:hint="eastAsia"/>
              </w:rPr>
              <w:t>、</w:t>
            </w:r>
            <w:r>
              <w:rPr>
                <w:rFonts w:hint="eastAsia"/>
              </w:rPr>
              <w:t>{*</w:t>
            </w:r>
            <w:r>
              <w:rPr>
                <w:rFonts w:hint="eastAsia"/>
              </w:rPr>
              <w:t>この</w:t>
            </w:r>
            <w:r>
              <w:rPr>
                <w:rFonts w:hint="eastAsia"/>
              </w:rPr>
              <w:t>*}{*</w:t>
            </w:r>
            <w:r>
              <w:rPr>
                <w:rFonts w:hint="eastAsia"/>
              </w:rPr>
              <w:t>次は</w:t>
            </w:r>
            <w:r>
              <w:rPr>
                <w:rFonts w:hint="eastAsia"/>
              </w:rPr>
              <w:t>*}{*</w:t>
            </w:r>
            <w:r>
              <w:rPr>
                <w:rFonts w:hint="eastAsia"/>
              </w:rPr>
              <w:t>抜かさずに</w:t>
            </w:r>
            <w:r>
              <w:rPr>
                <w:rFonts w:hint="eastAsia"/>
              </w:rPr>
              <w:t>*}{*</w:t>
            </w:r>
            <w:r>
              <w:rPr>
                <w:rFonts w:hint="eastAsia"/>
              </w:rPr>
              <w:t>飛んで</w:t>
            </w:r>
            <w:r>
              <w:rPr>
                <w:rFonts w:hint="eastAsia"/>
              </w:rPr>
              <w:t>*}{*</w:t>
            </w:r>
            <w:r>
              <w:rPr>
                <w:rFonts w:hint="eastAsia"/>
              </w:rPr>
              <w:t>見せますと</w:t>
            </w:r>
            <w:r>
              <w:rPr>
                <w:rFonts w:hint="eastAsia"/>
              </w:rPr>
              <w:t>*}{*</w:t>
            </w:r>
            <w:r>
              <w:rPr>
                <w:rFonts w:hint="eastAsia"/>
              </w:rPr>
              <w:t>答えた</w:t>
            </w:r>
            <w:r>
              <w:rPr>
                <w:rFonts w:hint="eastAsia"/>
              </w:rPr>
              <w:t>*}</w:t>
            </w:r>
            <w:r>
              <w:rPr>
                <w:rFonts w:hint="eastAsia"/>
              </w:rPr>
              <w:t>。</w:t>
            </w:r>
          </w:p>
        </w:tc>
      </w:tr>
    </w:tbl>
    <w:p w:rsidR="007B0F49" w:rsidRDefault="007B0F49" w:rsidP="007B0F49">
      <w:pPr>
        <w:spacing w:before="240" w:after="240"/>
      </w:pPr>
      <w:r>
        <w:rPr>
          <w:rFonts w:hint="eastAsia"/>
        </w:rPr>
        <w:lastRenderedPageBreak/>
        <w:t>単語境界のある検索式を使用するときは次のような検索置換式に変換します。</w:t>
      </w:r>
    </w:p>
    <w:p w:rsidR="007B0F49" w:rsidRDefault="007B0F49" w:rsidP="007B0F49">
      <w:r>
        <w:rPr>
          <w:rFonts w:hint="eastAsia"/>
        </w:rPr>
        <w:t xml:space="preserve">#a% </w:t>
      </w:r>
      <w:r>
        <w:sym w:font="Wingdings" w:char="F0E0"/>
      </w:r>
      <w:r>
        <w:rPr>
          <w:rFonts w:hint="eastAsia"/>
        </w:rPr>
        <w:t xml:space="preserve"> (^|$|\L)a%=&gt;$1{*a%*}</w:t>
      </w:r>
    </w:p>
    <w:p w:rsidR="007B0F49" w:rsidRDefault="007B0F49" w:rsidP="007B0F49">
      <w:pPr>
        <w:spacing w:after="240"/>
      </w:pPr>
      <w:r>
        <w:rPr>
          <w:rFonts w:hint="eastAsia"/>
        </w:rPr>
        <w:t xml:space="preserve">%r# </w:t>
      </w:r>
      <w:r>
        <w:sym w:font="Wingdings" w:char="F0E0"/>
      </w:r>
      <w:r>
        <w:rPr>
          <w:rFonts w:hint="eastAsia"/>
        </w:rPr>
        <w:t xml:space="preserve"> %r(^|$|\L)=&gt;%r\1</w:t>
      </w:r>
    </w:p>
    <w:p w:rsidR="007B0F49" w:rsidRDefault="007B0F49" w:rsidP="007B0F49">
      <w:pPr>
        <w:pStyle w:val="41"/>
      </w:pPr>
      <w:r>
        <w:rPr>
          <w:rFonts w:hint="eastAsia"/>
        </w:rPr>
        <w:t>外国語文字の再定義</w:t>
      </w:r>
    </w:p>
    <w:p w:rsidR="007B0F49" w:rsidRDefault="007B0F49" w:rsidP="007B0F49">
      <w:pPr>
        <w:spacing w:before="240" w:after="240"/>
        <w:rPr>
          <w:lang w:val="es-ES"/>
        </w:rPr>
      </w:pPr>
      <w:r>
        <w:rPr>
          <w:rFonts w:hint="eastAsia"/>
          <w:lang w:val="es-ES"/>
        </w:rPr>
        <w:t>「再定義」というシートには次のような設定をしています。これは自由に変えることができます。変更したときは「更新」ボタンを押してください。ここで使用している「</w:t>
      </w:r>
      <w:r>
        <w:rPr>
          <w:rFonts w:hint="eastAsia"/>
          <w:lang w:val="es-ES"/>
        </w:rPr>
        <w:t>/, ", ~, `, ^</w:t>
      </w:r>
      <w:r>
        <w:rPr>
          <w:rFonts w:hint="eastAsia"/>
          <w:lang w:val="es-ES"/>
        </w:rPr>
        <w:t>」という特殊記号を検索するときは前に</w:t>
      </w:r>
      <w:r>
        <w:rPr>
          <w:rFonts w:hint="eastAsia"/>
          <w:lang w:val="es-ES"/>
        </w:rPr>
        <w:t>\</w:t>
      </w:r>
      <w:r>
        <w:rPr>
          <w:rFonts w:hint="eastAsia"/>
          <w:lang w:val="es-ES"/>
        </w:rPr>
        <w:t>をつけてエスケープしてください。</w:t>
      </w:r>
    </w:p>
    <w:tbl>
      <w:tblPr>
        <w:tblW w:w="5780" w:type="dxa"/>
        <w:tblInd w:w="84" w:type="dxa"/>
        <w:tblCellMar>
          <w:left w:w="99" w:type="dxa"/>
          <w:right w:w="99" w:type="dxa"/>
        </w:tblCellMar>
        <w:tblLook w:val="04A0" w:firstRow="1" w:lastRow="0" w:firstColumn="1" w:lastColumn="0" w:noHBand="0" w:noVBand="1"/>
      </w:tblPr>
      <w:tblGrid>
        <w:gridCol w:w="1100"/>
        <w:gridCol w:w="4680"/>
      </w:tblGrid>
      <w:tr w:rsidR="007B0F49" w:rsidRPr="00A45574" w:rsidTr="00FF2DC8">
        <w:trPr>
          <w:trHeight w:val="375"/>
        </w:trPr>
        <w:tc>
          <w:tcPr>
            <w:tcW w:w="1100" w:type="dxa"/>
            <w:tcBorders>
              <w:top w:val="nil"/>
              <w:left w:val="nil"/>
              <w:bottom w:val="nil"/>
              <w:right w:val="nil"/>
            </w:tcBorders>
            <w:shd w:val="clear" w:color="auto" w:fill="DBE5F1" w:themeFill="accent1" w:themeFillTint="33"/>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á</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é</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í</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Pr>
                <w:rFonts w:eastAsia="ＭＳ Ｐゴシック"/>
                <w:color w:val="000000"/>
                <w:spacing w:val="0"/>
                <w:sz w:val="28"/>
                <w:szCs w:val="28"/>
              </w:rPr>
              <w:t>ó</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ó</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Pr>
                <w:rFonts w:eastAsia="ＭＳ Ｐゴシック"/>
                <w:color w:val="000000"/>
                <w:spacing w:val="0"/>
                <w:sz w:val="28"/>
                <w:szCs w:val="28"/>
              </w:rPr>
              <w:t>ú</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ú</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Á</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É</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Í</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Pr>
                <w:rFonts w:eastAsia="ＭＳ Ｐゴシック"/>
                <w:color w:val="000000"/>
                <w:spacing w:val="0"/>
                <w:sz w:val="28"/>
                <w:szCs w:val="28"/>
              </w:rPr>
              <w:t>Ó</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Ó</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Pr>
                <w:rFonts w:eastAsia="ＭＳ Ｐゴシック"/>
                <w:color w:val="000000"/>
                <w:spacing w:val="0"/>
                <w:sz w:val="28"/>
                <w:szCs w:val="28"/>
              </w:rPr>
              <w:t>Ú</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Ú</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ä</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ë</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ï</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ö</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ü</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Ä</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Ë</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Ï</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Ö</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Ü</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lastRenderedPageBreak/>
              <w:t>x128$</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jc w:val="left"/>
              <w:rPr>
                <w:rFonts w:eastAsia="ＭＳ Ｐゴシック"/>
                <w:color w:val="000000"/>
                <w:spacing w:val="0"/>
                <w:sz w:val="28"/>
                <w:szCs w:val="28"/>
              </w:rPr>
            </w:pPr>
            <w:r w:rsidRPr="00A45574">
              <w:rPr>
                <w:rFonts w:eastAsia="ＭＳ Ｐゴシック"/>
                <w:color w:val="000000"/>
                <w:spacing w:val="0"/>
                <w:sz w:val="28"/>
                <w:szCs w:val="28"/>
              </w:rPr>
              <w:t>"</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ã</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õ</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Ã</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Õ</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vAlign w:val="center"/>
            <w:hideMark/>
          </w:tcPr>
          <w:p w:rsidR="007B0F49" w:rsidRPr="00A45574" w:rsidRDefault="007B0F49" w:rsidP="00FF2DC8">
            <w:pPr>
              <w:widowControl/>
              <w:topLinePunct w:val="0"/>
              <w:jc w:val="left"/>
              <w:rPr>
                <w:rFonts w:eastAsia="ＭＳ Ｐゴシック"/>
                <w:spacing w:val="0"/>
                <w:sz w:val="28"/>
                <w:szCs w:val="28"/>
              </w:rPr>
            </w:pPr>
            <w:r w:rsidRPr="00A45574">
              <w:rPr>
                <w:rFonts w:eastAsia="ＭＳ Ｐゴシック"/>
                <w:spacing w:val="0"/>
                <w:sz w:val="28"/>
                <w:szCs w:val="28"/>
              </w:rPr>
              <w:t>x128$</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jc w:val="left"/>
              <w:rPr>
                <w:rFonts w:eastAsia="ＭＳ Ｐゴシック"/>
                <w:color w:val="000000"/>
                <w:spacing w:val="0"/>
                <w:sz w:val="28"/>
                <w:szCs w:val="28"/>
              </w:rPr>
            </w:pPr>
            <w:r w:rsidRPr="00A45574">
              <w:rPr>
                <w:rFonts w:eastAsia="ＭＳ Ｐゴシック"/>
                <w:color w:val="000000"/>
                <w:spacing w:val="0"/>
                <w:sz w:val="28"/>
                <w:szCs w:val="28"/>
              </w:rPr>
              <w:t>~</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à</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è</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ì</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ò</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ù</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À</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È</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Ì</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Ò</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Ù</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â</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ê</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î</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ô</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û</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Â</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Ê</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Î</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Ô</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lastRenderedPageBreak/>
              <w:t>U^</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Û</w:t>
            </w:r>
          </w:p>
        </w:tc>
      </w:tr>
      <w:tr w:rsidR="007B0F49" w:rsidRPr="00A45574" w:rsidTr="00FF2DC8">
        <w:trPr>
          <w:trHeight w:val="375"/>
        </w:trPr>
        <w:tc>
          <w:tcPr>
            <w:tcW w:w="1100" w:type="dxa"/>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c>
          <w:tcPr>
            <w:tcW w:w="4680" w:type="dxa"/>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r>
    </w:tbl>
    <w:p w:rsidR="007B0F49" w:rsidRDefault="007B0F49" w:rsidP="007B0F49">
      <w:pPr>
        <w:pStyle w:val="41"/>
      </w:pPr>
      <w:r>
        <w:rPr>
          <w:rFonts w:hint="eastAsia"/>
        </w:rPr>
        <w:t>前後の条件</w:t>
      </w:r>
    </w:p>
    <w:tbl>
      <w:tblPr>
        <w:tblW w:w="0" w:type="auto"/>
        <w:tblInd w:w="84" w:type="dxa"/>
        <w:tblCellMar>
          <w:left w:w="99" w:type="dxa"/>
          <w:right w:w="99" w:type="dxa"/>
        </w:tblCellMar>
        <w:tblLook w:val="04A0" w:firstRow="1" w:lastRow="0" w:firstColumn="1" w:lastColumn="0" w:noHBand="0" w:noVBand="1"/>
      </w:tblPr>
      <w:tblGrid>
        <w:gridCol w:w="1738"/>
        <w:gridCol w:w="5999"/>
      </w:tblGrid>
      <w:tr w:rsidR="007B0F49" w:rsidRPr="00A45574" w:rsidTr="00FF2DC8">
        <w:trPr>
          <w:trHeight w:val="375"/>
        </w:trPr>
        <w:tc>
          <w:tcPr>
            <w:tcW w:w="0" w:type="auto"/>
            <w:tcBorders>
              <w:top w:val="nil"/>
              <w:left w:val="nil"/>
              <w:bottom w:val="nil"/>
              <w:right w:val="nil"/>
            </w:tcBorders>
            <w:shd w:val="clear" w:color="auto" w:fill="DBE5F1" w:themeFill="accent1" w:themeFillTint="33"/>
            <w:noWrap/>
            <w:vAlign w:val="center"/>
            <w:hideMark/>
          </w:tcPr>
          <w:p w:rsidR="007B0F49" w:rsidRPr="00A45574" w:rsidRDefault="007B0F49" w:rsidP="00FF2DC8">
            <w:pPr>
              <w:widowControl/>
              <w:topLinePunct w:val="0"/>
              <w:rPr>
                <w:rFonts w:eastAsia="ＭＳ Ｐゴシック"/>
                <w:color w:val="000000"/>
                <w:spacing w:val="0"/>
                <w:sz w:val="28"/>
                <w:szCs w:val="28"/>
              </w:rPr>
            </w:pPr>
            <w:r>
              <w:rPr>
                <w:rFonts w:eastAsia="ＭＳ Ｐゴシック" w:hint="eastAsia"/>
                <w:color w:val="000000"/>
                <w:spacing w:val="0"/>
                <w:sz w:val="28"/>
                <w:szCs w:val="28"/>
              </w:rPr>
              <w:t>-</w:t>
            </w:r>
            <w:r>
              <w:rPr>
                <w:rFonts w:eastAsia="ＭＳ Ｐゴシック" w:hint="eastAsia"/>
                <w:color w:val="000000"/>
                <w:spacing w:val="0"/>
                <w:sz w:val="24"/>
                <w:szCs w:val="28"/>
              </w:rPr>
              <w:t>{{</w:t>
            </w:r>
            <w:r w:rsidRPr="00D03768">
              <w:rPr>
                <w:rFonts w:eastAsia="ＭＳ Ｐゴシック" w:hint="eastAsia"/>
                <w:color w:val="000000"/>
                <w:spacing w:val="0"/>
                <w:szCs w:val="28"/>
              </w:rPr>
              <w:t>正規表現</w:t>
            </w:r>
            <w:r>
              <w:rPr>
                <w:rFonts w:eastAsia="ＭＳ Ｐゴシック" w:hint="eastAsia"/>
                <w:color w:val="000000"/>
                <w:spacing w:val="0"/>
                <w:sz w:val="24"/>
                <w:szCs w:val="28"/>
              </w:rPr>
              <w:t>}}</w:t>
            </w:r>
            <w:r>
              <w:rPr>
                <w:rFonts w:eastAsia="ＭＳ Ｐゴシック" w:hint="eastAsia"/>
                <w:color w:val="000000"/>
                <w:spacing w:val="0"/>
                <w:sz w:val="28"/>
                <w:szCs w:val="28"/>
              </w:rPr>
              <w:t xml:space="preserve"> </w:t>
            </w:r>
          </w:p>
        </w:tc>
        <w:tc>
          <w:tcPr>
            <w:tcW w:w="0" w:type="auto"/>
            <w:tcBorders>
              <w:top w:val="nil"/>
              <w:left w:val="nil"/>
              <w:bottom w:val="nil"/>
              <w:right w:val="nil"/>
            </w:tcBorders>
            <w:shd w:val="clear" w:color="auto" w:fill="auto"/>
            <w:noWrap/>
            <w:vAlign w:val="center"/>
            <w:hideMark/>
          </w:tcPr>
          <w:p w:rsidR="007B0F49" w:rsidRPr="00A45574" w:rsidRDefault="007B0F49" w:rsidP="00FF2DC8">
            <w:pPr>
              <w:widowControl/>
              <w:topLinePunct w:val="0"/>
              <w:rPr>
                <w:rFonts w:eastAsia="ＭＳ Ｐゴシック"/>
                <w:color w:val="000000"/>
                <w:spacing w:val="0"/>
                <w:sz w:val="28"/>
                <w:szCs w:val="28"/>
              </w:rPr>
            </w:pPr>
            <w:r>
              <w:rPr>
                <w:rFonts w:hint="eastAsia"/>
                <w:lang w:val="es-ES"/>
              </w:rPr>
              <w:t>検索文字列の前後に付加して検索の条件とします。</w:t>
            </w:r>
          </w:p>
        </w:tc>
      </w:tr>
    </w:tbl>
    <w:p w:rsidR="007B0F49" w:rsidRDefault="007B0F49" w:rsidP="007B0F49">
      <w:r>
        <w:rPr>
          <w:rFonts w:hint="eastAsia"/>
        </w:rPr>
        <w:t>たとえば、</w:t>
      </w:r>
      <w:r>
        <w:rPr>
          <w:rFonts w:hint="eastAsia"/>
        </w:rPr>
        <w:t>{{</w:t>
      </w:r>
      <w:r>
        <w:t xml:space="preserve">te </w:t>
      </w:r>
      <w:r>
        <w:rPr>
          <w:rFonts w:hint="eastAsia"/>
        </w:rPr>
        <w:t>}}</w:t>
      </w:r>
      <w:r>
        <w:t>va%</w:t>
      </w:r>
      <w:r>
        <w:rPr>
          <w:rFonts w:hint="eastAsia"/>
        </w:rPr>
        <w:t>は</w:t>
      </w:r>
      <w:r>
        <w:rPr>
          <w:rFonts w:hint="eastAsia"/>
        </w:rPr>
        <w:t>te</w:t>
      </w:r>
      <w:r>
        <w:rPr>
          <w:rFonts w:hint="eastAsia"/>
        </w:rPr>
        <w:t>と空白に続くデータを検索します。</w:t>
      </w:r>
    </w:p>
    <w:p w:rsidR="007B0F49" w:rsidRPr="00635D6B" w:rsidRDefault="007B0F49" w:rsidP="007B0F49">
      <w:pPr>
        <w:pStyle w:val="21"/>
        <w:ind w:left="810" w:hanging="810"/>
      </w:pPr>
      <w:r w:rsidRPr="00635D6B">
        <w:rPr>
          <w:rFonts w:hint="eastAsia"/>
        </w:rPr>
        <w:t>大小文字区別</w:t>
      </w:r>
    </w:p>
    <w:p w:rsidR="007B0F49" w:rsidRDefault="007B0F49" w:rsidP="007B0F49">
      <w:r>
        <w:rPr>
          <w:rFonts w:hint="eastAsia"/>
        </w:rPr>
        <w:t>「大小文字区別」をチェックして次の置換式を使うと小文字ではじまる語だけにマッチします。</w:t>
      </w:r>
    </w:p>
    <w:p w:rsidR="007B0F49" w:rsidRDefault="007B0F49" w:rsidP="007B0F49">
      <w:pPr>
        <w:spacing w:before="240"/>
      </w:pPr>
      <w:r w:rsidRPr="00E12149">
        <w:t>(%e%)=&gt;&lt;$1&gt;</w:t>
      </w:r>
      <w:r>
        <w:rPr>
          <w:rFonts w:hint="eastAsia"/>
        </w:rPr>
        <w:t xml:space="preserve"> (</w:t>
      </w:r>
      <w:r>
        <w:rPr>
          <w:rFonts w:hint="eastAsia"/>
        </w:rPr>
        <w:t>大小区別なし</w:t>
      </w:r>
      <w:r>
        <w:rPr>
          <w:rFonts w:hint="eastAsia"/>
        </w:rPr>
        <w: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C6AA2" w:rsidTr="00FF2DC8">
        <w:trPr>
          <w:trHeight w:val="1260"/>
        </w:trPr>
        <w:tc>
          <w:tcPr>
            <w:tcW w:w="0" w:type="auto"/>
            <w:tcBorders>
              <w:top w:val="nil"/>
              <w:left w:val="nil"/>
              <w:bottom w:val="nil"/>
              <w:right w:val="nil"/>
            </w:tcBorders>
            <w:shd w:val="clear" w:color="auto" w:fill="auto"/>
            <w:vAlign w:val="center"/>
            <w:hideMark/>
          </w:tcPr>
          <w:p w:rsidR="007B0F49" w:rsidRPr="00E12149" w:rsidRDefault="007B0F49" w:rsidP="00FF2DC8">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t>A la &lt;recepción&gt; &lt;de&gt; un &lt;hotel&gt; &lt;madrileño&gt; &lt;llega&gt; un &lt;profesor&gt; &lt;extranjero&gt; para participar como &lt;conferenciante&gt; &lt;en&gt; un &lt;seminario&gt; &lt;sobre&gt; Nutrición organizado por una &lt;universidad&gt; &lt;de&gt; &lt;verano&gt; con &lt;sede&gt; &lt;en&gt; &lt;El&gt; &lt;Escorial&gt;.</w:t>
            </w:r>
          </w:p>
        </w:tc>
      </w:tr>
    </w:tbl>
    <w:p w:rsidR="007B0F49" w:rsidRDefault="007B0F49" w:rsidP="007B0F49">
      <w:pPr>
        <w:spacing w:before="240"/>
      </w:pPr>
      <w:r w:rsidRPr="00E12149">
        <w:t>(%e%)=&gt;&lt;$1&gt;</w:t>
      </w:r>
      <w:r>
        <w:rPr>
          <w:rFonts w:hint="eastAsia"/>
        </w:rPr>
        <w:t xml:space="preserve"> (</w:t>
      </w:r>
      <w:r>
        <w:rPr>
          <w:rFonts w:hint="eastAsia"/>
        </w:rPr>
        <w:t>大小区別あり</w:t>
      </w:r>
      <w:r>
        <w:rPr>
          <w:rFonts w:hint="eastAsia"/>
        </w:rPr>
        <w:t>)</w:t>
      </w:r>
    </w:p>
    <w:tbl>
      <w:tblPr>
        <w:tblW w:w="0" w:type="auto"/>
        <w:tblCellMar>
          <w:left w:w="99" w:type="dxa"/>
          <w:right w:w="99" w:type="dxa"/>
        </w:tblCellMar>
        <w:tblLook w:val="04A0" w:firstRow="1" w:lastRow="0" w:firstColumn="1" w:lastColumn="0" w:noHBand="0" w:noVBand="1"/>
      </w:tblPr>
      <w:tblGrid>
        <w:gridCol w:w="8702"/>
      </w:tblGrid>
      <w:tr w:rsidR="007B0F49" w:rsidRPr="005C6AA2" w:rsidTr="00FF2DC8">
        <w:trPr>
          <w:trHeight w:val="454"/>
        </w:trPr>
        <w:tc>
          <w:tcPr>
            <w:tcW w:w="0" w:type="auto"/>
            <w:tcBorders>
              <w:top w:val="nil"/>
              <w:left w:val="nil"/>
              <w:bottom w:val="nil"/>
              <w:right w:val="nil"/>
            </w:tcBorders>
            <w:shd w:val="clear" w:color="auto" w:fill="auto"/>
            <w:vAlign w:val="center"/>
            <w:hideMark/>
          </w:tcPr>
          <w:p w:rsidR="007B0F49" w:rsidRPr="00E12149" w:rsidRDefault="007B0F49" w:rsidP="00FF2DC8">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t>A la &lt;recepción&gt; &lt;de&gt; un &lt;hotel&gt; &lt;madrileño&gt; &lt;llega&gt; un &lt;profesor&gt; &lt;extranjero&gt; para participar como &lt;conferenciante&gt; &lt;en&gt; un &lt;seminario&gt; &lt;sobre&gt; Nutrición organizado por una &lt;universidad&gt; &lt;de&gt; &lt;verano&gt; con &lt;sede&gt; &lt;en&gt; El Escorial.</w:t>
            </w:r>
          </w:p>
        </w:tc>
      </w:tr>
    </w:tbl>
    <w:p w:rsidR="007B0F49" w:rsidRDefault="007B0F49" w:rsidP="007B0F49">
      <w:pPr>
        <w:spacing w:before="240"/>
      </w:pPr>
      <w:r>
        <w:t>(%</w:t>
      </w:r>
      <w:r>
        <w:rPr>
          <w:rFonts w:hint="eastAsia"/>
        </w:rPr>
        <w:t>E</w:t>
      </w:r>
      <w:r w:rsidRPr="00E12149">
        <w:t>%)=&gt;&lt;$1&gt;</w:t>
      </w:r>
      <w:r>
        <w:rPr>
          <w:rFonts w:hint="eastAsia"/>
        </w:rPr>
        <w:t xml:space="preserve"> (</w:t>
      </w:r>
      <w:r>
        <w:rPr>
          <w:rFonts w:hint="eastAsia"/>
        </w:rPr>
        <w:t>大小区別あり</w:t>
      </w:r>
      <w:r>
        <w:rPr>
          <w:rFonts w:hint="eastAsia"/>
        </w:rPr>
        <w: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C6AA2" w:rsidTr="00FF2DC8">
        <w:trPr>
          <w:trHeight w:val="945"/>
        </w:trPr>
        <w:tc>
          <w:tcPr>
            <w:tcW w:w="0" w:type="auto"/>
            <w:tcBorders>
              <w:top w:val="nil"/>
              <w:left w:val="nil"/>
              <w:bottom w:val="nil"/>
              <w:right w:val="nil"/>
            </w:tcBorders>
            <w:shd w:val="clear" w:color="auto" w:fill="auto"/>
            <w:vAlign w:val="center"/>
            <w:hideMark/>
          </w:tcPr>
          <w:p w:rsidR="007B0F49" w:rsidRPr="00E12149" w:rsidRDefault="007B0F49" w:rsidP="00FF2DC8">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t xml:space="preserve">A la recepción de un hotel madrileño llega un profesor extranjero para participar como conferenciante en un seminario sobre Nutrición organizado por una universidad de verano con sede en </w:t>
            </w:r>
            <w:r w:rsidRPr="00E12149">
              <w:rPr>
                <w:rFonts w:eastAsia="ＭＳ Ｐゴシック"/>
                <w:color w:val="000000"/>
                <w:spacing w:val="0"/>
                <w:szCs w:val="24"/>
                <w:shd w:val="pct15" w:color="auto" w:fill="FFFFFF"/>
                <w:lang w:val="es-ES"/>
              </w:rPr>
              <w:t>&lt;El&gt; &lt;Escorial&gt;.</w:t>
            </w:r>
          </w:p>
        </w:tc>
      </w:tr>
    </w:tbl>
    <w:p w:rsidR="007B0F49" w:rsidRDefault="007B0F49" w:rsidP="007B0F49">
      <w:pPr>
        <w:pStyle w:val="21"/>
        <w:ind w:left="810" w:hanging="810"/>
      </w:pPr>
      <w:r>
        <w:rPr>
          <w:rFonts w:hint="eastAsia"/>
        </w:rPr>
        <w:t>単語目録</w:t>
      </w:r>
    </w:p>
    <w:p w:rsidR="007B0F49" w:rsidRDefault="007B0F49" w:rsidP="007B0F49">
      <w:pPr>
        <w:rPr>
          <w:lang w:bidi="en-US"/>
        </w:rPr>
      </w:pPr>
      <w:r>
        <w:rPr>
          <w:rFonts w:hint="eastAsia"/>
          <w:lang w:bidi="en-US"/>
        </w:rPr>
        <w:t>「単語目録」を選択すると単語を単位にして置換します。次の例では、</w:t>
      </w:r>
      <w:r>
        <w:rPr>
          <w:rFonts w:hint="eastAsia"/>
          <w:lang w:bidi="en-US"/>
        </w:rPr>
        <w:t>(1:1)</w:t>
      </w:r>
      <w:r>
        <w:rPr>
          <w:rFonts w:hint="eastAsia"/>
          <w:lang w:bidi="en-US"/>
        </w:rPr>
        <w:t>の</w:t>
      </w:r>
      <w:r>
        <w:rPr>
          <w:rFonts w:hint="eastAsia"/>
          <w:lang w:bidi="en-US"/>
        </w:rPr>
        <w:t>In</w:t>
      </w:r>
      <w:r>
        <w:rPr>
          <w:rFonts w:hint="eastAsia"/>
          <w:lang w:bidi="en-US"/>
        </w:rPr>
        <w:t>は</w:t>
      </w:r>
      <w:r>
        <w:rPr>
          <w:rFonts w:hint="eastAsia"/>
          <w:lang w:bidi="en-US"/>
        </w:rPr>
        <w:t>P</w:t>
      </w:r>
      <w:r>
        <w:rPr>
          <w:rFonts w:hint="eastAsia"/>
          <w:lang w:bidi="en-US"/>
        </w:rPr>
        <w:t>に置換されますが、</w:t>
      </w:r>
      <w:r>
        <w:rPr>
          <w:rFonts w:hint="eastAsia"/>
          <w:lang w:bidi="en-US"/>
        </w:rPr>
        <w:t>(1:2)</w:t>
      </w:r>
      <w:r>
        <w:rPr>
          <w:rFonts w:hint="eastAsia"/>
          <w:lang w:bidi="en-US"/>
        </w:rPr>
        <w:t>の</w:t>
      </w:r>
      <w:r>
        <w:rPr>
          <w:rFonts w:hint="eastAsia"/>
          <w:lang w:bidi="en-US"/>
        </w:rPr>
        <w:t>inanis</w:t>
      </w:r>
      <w:r>
        <w:rPr>
          <w:rFonts w:hint="eastAsia"/>
          <w:lang w:bidi="en-US"/>
        </w:rPr>
        <w:t>の</w:t>
      </w:r>
      <w:r>
        <w:rPr>
          <w:rFonts w:hint="eastAsia"/>
          <w:lang w:bidi="en-US"/>
        </w:rPr>
        <w:t>in</w:t>
      </w:r>
      <w:r>
        <w:rPr>
          <w:rFonts w:hint="eastAsia"/>
          <w:lang w:bidi="en-US"/>
        </w:rPr>
        <w:t>は置換されません。大量の単語を置換したり検索するときは単純一致や正規表現と比べて処理が高速になります。</w:t>
      </w:r>
    </w:p>
    <w:p w:rsidR="007B0F49" w:rsidRDefault="007B0F49" w:rsidP="007B0F49">
      <w:pPr>
        <w:spacing w:before="240"/>
        <w:rPr>
          <w:noProof/>
        </w:rPr>
      </w:pPr>
      <w:r>
        <w:rPr>
          <w:noProof/>
        </w:rPr>
        <w:t>a=&gt;A</w:t>
      </w:r>
    </w:p>
    <w:p w:rsidR="007B0F49" w:rsidRDefault="007B0F49" w:rsidP="007B0F49">
      <w:pPr>
        <w:rPr>
          <w:noProof/>
        </w:rPr>
      </w:pPr>
      <w:r>
        <w:rPr>
          <w:noProof/>
        </w:rPr>
        <w:t>de=&gt;DE</w:t>
      </w:r>
    </w:p>
    <w:p w:rsidR="007B0F49" w:rsidRDefault="007B0F49" w:rsidP="007B0F49">
      <w:pPr>
        <w:rPr>
          <w:noProof/>
        </w:rPr>
      </w:pPr>
      <w:r>
        <w:rPr>
          <w:noProof/>
        </w:rPr>
        <w:t>en=&gt;EN</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C6AA2" w:rsidTr="00FF2DC8">
        <w:trPr>
          <w:trHeight w:val="945"/>
        </w:trPr>
        <w:tc>
          <w:tcPr>
            <w:tcW w:w="0" w:type="auto"/>
            <w:tcBorders>
              <w:top w:val="nil"/>
              <w:left w:val="nil"/>
              <w:bottom w:val="nil"/>
              <w:right w:val="nil"/>
            </w:tcBorders>
            <w:shd w:val="clear" w:color="auto" w:fill="auto"/>
            <w:vAlign w:val="center"/>
            <w:hideMark/>
          </w:tcPr>
          <w:p w:rsidR="007B0F49" w:rsidRPr="00E12149" w:rsidRDefault="007B0F49" w:rsidP="00FF2DC8">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lastRenderedPageBreak/>
              <w:t>A la recepción DE un hotel madrileño llega un profesor extranjero para participar como conferenciante EN un seminario sobre Nutrición organizado por una universidad DE verano con sede EN El Escorial.</w:t>
            </w:r>
          </w:p>
        </w:tc>
      </w:tr>
    </w:tbl>
    <w:p w:rsidR="007B0F49" w:rsidRPr="00E12149" w:rsidRDefault="007B0F49" w:rsidP="007B0F49">
      <w:pPr>
        <w:spacing w:before="240" w:after="240"/>
        <w:rPr>
          <w:noProof/>
          <w:lang w:val="es-ES"/>
        </w:rPr>
      </w:pPr>
      <w:r>
        <w:rPr>
          <w:rFonts w:hint="eastAsia"/>
          <w:noProof/>
          <w:lang w:val="es-ES"/>
        </w:rPr>
        <w:t>この検索式は正規表現ではないので、</w:t>
      </w:r>
      <w:r>
        <w:rPr>
          <w:rFonts w:hint="eastAsia"/>
          <w:noProof/>
          <w:lang w:val="es-ES"/>
        </w:rPr>
        <w:t>(a|de|en)</w:t>
      </w:r>
      <w:r>
        <w:rPr>
          <w:rFonts w:hint="eastAsia"/>
          <w:noProof/>
          <w:lang w:val="es-ES"/>
        </w:rPr>
        <w:t>のようにまとめることができません。正規表現では、</w:t>
      </w:r>
      <w:r w:rsidRPr="00E12149">
        <w:rPr>
          <w:noProof/>
          <w:lang w:val="es-ES"/>
        </w:rPr>
        <w:t>#(a|de|en)#=&gt;$1 &lt;$2&gt; $3</w:t>
      </w:r>
      <w:r>
        <w:rPr>
          <w:rFonts w:hint="eastAsia"/>
          <w:noProof/>
          <w:lang w:val="es-ES"/>
        </w:rPr>
        <w:t>とします。</w:t>
      </w:r>
    </w:p>
    <w:p w:rsidR="007B0F49" w:rsidRDefault="007B0F49" w:rsidP="007B0F49">
      <w:pPr>
        <w:widowControl/>
        <w:topLinePunct w:val="0"/>
        <w:jc w:val="left"/>
        <w:rPr>
          <w:spacing w:val="0"/>
          <w:sz w:val="20"/>
          <w:szCs w:val="20"/>
        </w:rPr>
      </w:pPr>
    </w:p>
    <w:p w:rsidR="00E21356" w:rsidRDefault="00293C8E" w:rsidP="00293C8E">
      <w:pPr>
        <w:pStyle w:val="1"/>
      </w:pPr>
      <w:r>
        <w:rPr>
          <w:rFonts w:hint="eastAsia"/>
        </w:rPr>
        <w:lastRenderedPageBreak/>
        <w:t>二焦点</w:t>
      </w:r>
      <w:r w:rsidR="00D54F67">
        <w:rPr>
          <w:rFonts w:hint="eastAsia"/>
        </w:rPr>
        <w:t>分析</w:t>
      </w:r>
    </w:p>
    <w:p w:rsidR="00D54F67" w:rsidRDefault="00BA0722" w:rsidP="00804086">
      <w:pPr>
        <w:spacing w:after="240"/>
        <w:jc w:val="center"/>
        <w:rPr>
          <w:lang w:bidi="en-US"/>
        </w:rPr>
      </w:pPr>
      <w:r>
        <w:rPr>
          <w:noProof/>
        </w:rPr>
        <w:drawing>
          <wp:inline distT="0" distB="0" distL="0" distR="0" wp14:anchorId="47BEC56B" wp14:editId="6EB334AA">
            <wp:extent cx="4600575" cy="36861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00575" cy="3686175"/>
                    </a:xfrm>
                    <a:prstGeom prst="rect">
                      <a:avLst/>
                    </a:prstGeom>
                  </pic:spPr>
                </pic:pic>
              </a:graphicData>
            </a:graphic>
          </wp:inline>
        </w:drawing>
      </w:r>
    </w:p>
    <w:p w:rsidR="009F60AB" w:rsidRDefault="00D54F67" w:rsidP="00D54F67">
      <w:pPr>
        <w:jc w:val="left"/>
        <w:rPr>
          <w:lang w:bidi="en-US"/>
        </w:rPr>
      </w:pPr>
      <w:r>
        <w:rPr>
          <w:rFonts w:hint="eastAsia"/>
          <w:lang w:bidi="en-US"/>
        </w:rPr>
        <w:t>正規表現で指定する</w:t>
      </w:r>
      <w:r>
        <w:rPr>
          <w:rFonts w:hint="eastAsia"/>
          <w:lang w:bidi="en-US"/>
        </w:rPr>
        <w:t>2</w:t>
      </w:r>
      <w:r>
        <w:rPr>
          <w:rFonts w:hint="eastAsia"/>
          <w:lang w:bidi="en-US"/>
        </w:rPr>
        <w:t>つの要素の結合度を探ります。語形変化が多いラテン語などでは正規表現を工夫することで、さまざまな語の組み合わせを実現できます。語形変化が比較的少ない英語でも、たとえば</w:t>
      </w:r>
      <w:r>
        <w:rPr>
          <w:rFonts w:hint="eastAsia"/>
          <w:lang w:bidi="en-US"/>
        </w:rPr>
        <w:t>#ha(ve|s|d|ving)#</w:t>
      </w:r>
      <w:r>
        <w:rPr>
          <w:rFonts w:hint="eastAsia"/>
          <w:lang w:bidi="en-US"/>
        </w:rPr>
        <w:t>によって要素の</w:t>
      </w:r>
      <w:r>
        <w:rPr>
          <w:rFonts w:hint="eastAsia"/>
          <w:lang w:bidi="en-US"/>
        </w:rPr>
        <w:t>1</w:t>
      </w:r>
      <w:r>
        <w:rPr>
          <w:rFonts w:hint="eastAsia"/>
          <w:lang w:bidi="en-US"/>
        </w:rPr>
        <w:t>つに</w:t>
      </w:r>
      <w:r>
        <w:rPr>
          <w:rFonts w:hint="eastAsia"/>
          <w:lang w:bidi="en-US"/>
        </w:rPr>
        <w:t>have</w:t>
      </w:r>
      <w:r>
        <w:rPr>
          <w:rFonts w:hint="eastAsia"/>
          <w:lang w:bidi="en-US"/>
        </w:rPr>
        <w:t>を指定することができます。結合度を示すさまざまな係数を同時に出力します。</w:t>
      </w:r>
    </w:p>
    <w:p w:rsidR="00293C8E" w:rsidRDefault="00293C8E" w:rsidP="00293C8E">
      <w:pPr>
        <w:pStyle w:val="21"/>
        <w:ind w:left="810" w:hanging="810"/>
      </w:pPr>
      <w:r>
        <w:rPr>
          <w:rFonts w:hint="eastAsia"/>
        </w:rPr>
        <w:t>共起係数</w:t>
      </w:r>
    </w:p>
    <w:p w:rsidR="00293C8E" w:rsidRDefault="00293C8E" w:rsidP="00293C8E">
      <w:r>
        <w:rPr>
          <w:rFonts w:hint="eastAsia"/>
          <w:lang w:bidi="en-US"/>
        </w:rPr>
        <w:t>「共起係数」のオプションを選択すつと、</w:t>
      </w:r>
      <w:r>
        <w:rPr>
          <w:rFonts w:hint="eastAsia"/>
          <w:lang w:bidi="en-US"/>
        </w:rPr>
        <w:t>2</w:t>
      </w:r>
      <w:r>
        <w:rPr>
          <w:rFonts w:hint="eastAsia"/>
          <w:lang w:bidi="en-US"/>
        </w:rPr>
        <w:t>つの要素は同じセルの中にある、という条件を満たしているかぎり、どれだけ間隔が空いてもかまいません。</w:t>
      </w:r>
    </w:p>
    <w:p w:rsidR="00293C8E" w:rsidRDefault="00293C8E" w:rsidP="00293C8E">
      <w:pPr>
        <w:spacing w:before="200"/>
      </w:pPr>
      <w:r w:rsidRPr="00293C8E">
        <w:rPr>
          <w:noProof/>
        </w:rPr>
        <w:lastRenderedPageBreak/>
        <w:drawing>
          <wp:inline distT="0" distB="0" distL="0" distR="0">
            <wp:extent cx="3095625" cy="2295525"/>
            <wp:effectExtent l="0" t="0" r="9525" b="9525"/>
            <wp:docPr id="499" name="図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5625" cy="2295525"/>
                    </a:xfrm>
                    <a:prstGeom prst="rect">
                      <a:avLst/>
                    </a:prstGeom>
                    <a:noFill/>
                    <a:ln>
                      <a:noFill/>
                    </a:ln>
                  </pic:spPr>
                </pic:pic>
              </a:graphicData>
            </a:graphic>
          </wp:inline>
        </w:drawing>
      </w:r>
    </w:p>
    <w:p w:rsidR="00E21356" w:rsidRDefault="009F60AB" w:rsidP="00293C8E">
      <w:pPr>
        <w:pStyle w:val="21"/>
        <w:ind w:left="810" w:hanging="810"/>
      </w:pPr>
      <w:bookmarkStart w:id="24" w:name="_Toc249407295"/>
      <w:r>
        <w:rPr>
          <w:rFonts w:hint="eastAsia"/>
        </w:rPr>
        <w:t>間隔</w:t>
      </w:r>
      <w:bookmarkEnd w:id="24"/>
      <w:r w:rsidR="00EC7D8B">
        <w:rPr>
          <w:rFonts w:hint="eastAsia"/>
        </w:rPr>
        <w:t>係数</w:t>
      </w:r>
    </w:p>
    <w:p w:rsidR="009F60AB" w:rsidRDefault="00EC7D8B" w:rsidP="002D385C">
      <w:pPr>
        <w:spacing w:before="240" w:after="240"/>
        <w:rPr>
          <w:lang w:bidi="en-US"/>
        </w:rPr>
      </w:pPr>
      <w:r>
        <w:rPr>
          <w:rFonts w:hint="eastAsia"/>
          <w:lang w:bidi="en-US"/>
        </w:rPr>
        <w:t>「間隔係数」は</w:t>
      </w:r>
      <w:r>
        <w:rPr>
          <w:rFonts w:hint="eastAsia"/>
          <w:lang w:bidi="en-US"/>
        </w:rPr>
        <w:t>2</w:t>
      </w:r>
      <w:r>
        <w:rPr>
          <w:rFonts w:hint="eastAsia"/>
          <w:lang w:bidi="en-US"/>
        </w:rPr>
        <w:t>つの要素の間に指定した数字以下の文字数のデータがあるときの回数を計算し、それを共起回数とします。</w:t>
      </w:r>
    </w:p>
    <w:p w:rsidR="0013781F" w:rsidRDefault="00293C8E" w:rsidP="002D385C">
      <w:pPr>
        <w:spacing w:before="240" w:after="240"/>
        <w:rPr>
          <w:lang w:bidi="en-US"/>
        </w:rPr>
      </w:pPr>
      <w:r w:rsidRPr="00293C8E">
        <w:rPr>
          <w:noProof/>
        </w:rPr>
        <w:drawing>
          <wp:inline distT="0" distB="0" distL="0" distR="0">
            <wp:extent cx="3505200" cy="2295525"/>
            <wp:effectExtent l="0" t="0" r="0" b="9525"/>
            <wp:docPr id="501" name="図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05200" cy="2295525"/>
                    </a:xfrm>
                    <a:prstGeom prst="rect">
                      <a:avLst/>
                    </a:prstGeom>
                    <a:noFill/>
                    <a:ln>
                      <a:noFill/>
                    </a:ln>
                  </pic:spPr>
                </pic:pic>
              </a:graphicData>
            </a:graphic>
          </wp:inline>
        </w:drawing>
      </w:r>
    </w:p>
    <w:p w:rsidR="002868ED" w:rsidRDefault="0013781F" w:rsidP="001D7522">
      <w:pPr>
        <w:spacing w:before="240" w:after="240"/>
        <w:rPr>
          <w:lang w:bidi="en-US"/>
        </w:rPr>
      </w:pPr>
      <w:r>
        <w:rPr>
          <w:rFonts w:hint="eastAsia"/>
          <w:lang w:bidi="en-US"/>
        </w:rPr>
        <w:t>3</w:t>
      </w:r>
      <w:r>
        <w:rPr>
          <w:rFonts w:hint="eastAsia"/>
          <w:lang w:bidi="en-US"/>
        </w:rPr>
        <w:t>つの係数を比較</w:t>
      </w:r>
      <w:r w:rsidR="005A1705">
        <w:rPr>
          <w:rFonts w:hint="eastAsia"/>
          <w:lang w:bidi="en-US"/>
        </w:rPr>
        <w:t>すると、</w:t>
      </w:r>
      <w:r w:rsidR="002868ED">
        <w:rPr>
          <w:rFonts w:hint="eastAsia"/>
          <w:lang w:bidi="en-US"/>
        </w:rPr>
        <w:t>接</w:t>
      </w:r>
      <w:r w:rsidR="003F0AB7">
        <w:rPr>
          <w:rFonts w:hint="eastAsia"/>
          <w:lang w:bidi="en-US"/>
        </w:rPr>
        <w:t>係数よりも</w:t>
      </w:r>
      <w:r w:rsidR="00F90C4E">
        <w:rPr>
          <w:rFonts w:hint="eastAsia"/>
          <w:lang w:bidi="en-US"/>
        </w:rPr>
        <w:t>共起</w:t>
      </w:r>
      <w:r w:rsidR="003F0AB7">
        <w:rPr>
          <w:rFonts w:hint="eastAsia"/>
          <w:lang w:bidi="en-US"/>
        </w:rPr>
        <w:t>係数</w:t>
      </w:r>
      <w:r w:rsidR="00F90C4E">
        <w:rPr>
          <w:rFonts w:hint="eastAsia"/>
          <w:lang w:bidi="en-US"/>
        </w:rPr>
        <w:t>のほうが</w:t>
      </w:r>
      <w:r w:rsidR="003F0AB7">
        <w:rPr>
          <w:rFonts w:hint="eastAsia"/>
          <w:lang w:bidi="en-US"/>
        </w:rPr>
        <w:t>「共起回</w:t>
      </w:r>
      <w:r w:rsidR="009F60AB">
        <w:rPr>
          <w:rFonts w:hint="eastAsia"/>
          <w:lang w:bidi="en-US"/>
        </w:rPr>
        <w:t>数」が多</w:t>
      </w:r>
      <w:r w:rsidR="003F0AB7">
        <w:rPr>
          <w:rFonts w:hint="eastAsia"/>
          <w:lang w:bidi="en-US"/>
        </w:rPr>
        <w:t>く、</w:t>
      </w:r>
      <w:r w:rsidR="000F5877">
        <w:rPr>
          <w:rFonts w:hint="eastAsia"/>
          <w:lang w:bidi="en-US"/>
        </w:rPr>
        <w:t>間隔</w:t>
      </w:r>
      <w:r w:rsidR="003F0AB7">
        <w:rPr>
          <w:rFonts w:hint="eastAsia"/>
          <w:lang w:bidi="en-US"/>
        </w:rPr>
        <w:t>係数</w:t>
      </w:r>
      <w:r w:rsidR="000F5877">
        <w:rPr>
          <w:rFonts w:hint="eastAsia"/>
          <w:lang w:bidi="en-US"/>
        </w:rPr>
        <w:t>は、両者の間になることが</w:t>
      </w:r>
      <w:r w:rsidR="009F60AB">
        <w:rPr>
          <w:rFonts w:hint="eastAsia"/>
          <w:lang w:bidi="en-US"/>
        </w:rPr>
        <w:t>わかります。</w:t>
      </w:r>
      <w:r w:rsidR="001D7522">
        <w:rPr>
          <w:rFonts w:hint="eastAsia"/>
          <w:lang w:bidi="en-US"/>
        </w:rPr>
        <w:t>間隔語数を増やすと、共起回数が増加する可能性が高くなります。</w:t>
      </w:r>
    </w:p>
    <w:p w:rsidR="000F5877" w:rsidRPr="000F5877" w:rsidRDefault="000F5877" w:rsidP="000F5877">
      <w:pPr>
        <w:spacing w:before="200"/>
        <w:jc w:val="center"/>
        <w:rPr>
          <w:lang w:bidi="en-US"/>
        </w:rPr>
      </w:pPr>
      <w:r>
        <w:rPr>
          <w:rFonts w:hint="eastAsia"/>
          <w:lang w:bidi="en-US"/>
        </w:rPr>
        <w:t>隣接係数</w:t>
      </w:r>
      <w:r>
        <w:rPr>
          <w:rFonts w:hint="eastAsia"/>
          <w:lang w:bidi="en-US"/>
        </w:rPr>
        <w:t xml:space="preserve"> &lt;= </w:t>
      </w:r>
      <w:r w:rsidR="003F0AB7">
        <w:rPr>
          <w:rFonts w:hint="eastAsia"/>
          <w:lang w:bidi="en-US"/>
        </w:rPr>
        <w:t>間隔</w:t>
      </w:r>
      <w:r>
        <w:rPr>
          <w:rFonts w:hint="eastAsia"/>
          <w:lang w:bidi="en-US"/>
        </w:rPr>
        <w:t>係数</w:t>
      </w:r>
      <w:r>
        <w:rPr>
          <w:rFonts w:hint="eastAsia"/>
          <w:lang w:bidi="en-US"/>
        </w:rPr>
        <w:t xml:space="preserve"> &lt;= </w:t>
      </w:r>
      <w:r w:rsidR="003F0AB7">
        <w:rPr>
          <w:rFonts w:hint="eastAsia"/>
          <w:lang w:bidi="en-US"/>
        </w:rPr>
        <w:t>共起</w:t>
      </w:r>
      <w:r>
        <w:rPr>
          <w:rFonts w:hint="eastAsia"/>
          <w:lang w:bidi="en-US"/>
        </w:rPr>
        <w:t>係数</w:t>
      </w:r>
    </w:p>
    <w:p w:rsidR="00E21356" w:rsidRDefault="009F60AB" w:rsidP="001509FD">
      <w:pPr>
        <w:pStyle w:val="21"/>
        <w:ind w:left="810" w:hanging="810"/>
      </w:pPr>
      <w:bookmarkStart w:id="25" w:name="_Toc249407296"/>
      <w:r>
        <w:rPr>
          <w:rFonts w:hint="eastAsia"/>
        </w:rPr>
        <w:t>順番を</w:t>
      </w:r>
      <w:bookmarkStart w:id="26" w:name="_GoBack"/>
      <w:bookmarkEnd w:id="26"/>
      <w:r>
        <w:rPr>
          <w:rFonts w:hint="eastAsia"/>
        </w:rPr>
        <w:t>区別</w:t>
      </w:r>
      <w:bookmarkEnd w:id="25"/>
    </w:p>
    <w:p w:rsidR="009F60AB" w:rsidRDefault="009F60AB" w:rsidP="002868ED">
      <w:pPr>
        <w:spacing w:before="240" w:after="240"/>
        <w:rPr>
          <w:lang w:bidi="en-US"/>
        </w:rPr>
      </w:pPr>
      <w:r>
        <w:rPr>
          <w:rFonts w:hint="eastAsia"/>
          <w:lang w:bidi="en-US"/>
        </w:rPr>
        <w:t>ラテン語は語順が比較的自由な言語です。「順番区別」のチェックの有無による出力を比較しましょう。</w:t>
      </w:r>
      <w:r w:rsidR="002868ED">
        <w:rPr>
          <w:rFonts w:hint="eastAsia"/>
          <w:lang w:bidi="en-US"/>
        </w:rPr>
        <w:t>次は「文」の中で順番を区別したときと、</w:t>
      </w:r>
      <w:r w:rsidR="002868ED">
        <w:rPr>
          <w:rFonts w:hint="eastAsia"/>
          <w:lang w:bidi="en-US"/>
        </w:rPr>
        <w:lastRenderedPageBreak/>
        <w:t>区別しないときの出力を比べたものです。</w:t>
      </w:r>
    </w:p>
    <w:tbl>
      <w:tblPr>
        <w:tblW w:w="0" w:type="auto"/>
        <w:tblInd w:w="84" w:type="dxa"/>
        <w:tblCellMar>
          <w:left w:w="99" w:type="dxa"/>
          <w:right w:w="99" w:type="dxa"/>
        </w:tblCellMar>
        <w:tblLook w:val="04A0" w:firstRow="1" w:lastRow="0" w:firstColumn="1" w:lastColumn="0" w:noHBand="0" w:noVBand="1"/>
      </w:tblPr>
      <w:tblGrid>
        <w:gridCol w:w="5609"/>
        <w:gridCol w:w="1143"/>
        <w:gridCol w:w="1054"/>
      </w:tblGrid>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二要素共起分析：共起係数</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ascii="ＭＳ Ｐゴシック" w:eastAsia="ＭＳ Ｐゴシック" w:hAnsi="ＭＳ Ｐゴシック"/>
                <w:color w:val="000000"/>
                <w:spacing w:val="0"/>
                <w:szCs w:val="24"/>
              </w:rPr>
            </w:pPr>
            <w:r w:rsidRPr="000F5877">
              <w:rPr>
                <w:rFonts w:ascii="ＭＳ Ｐゴシック" w:eastAsia="ＭＳ Ｐゴシック" w:hAnsi="ＭＳ Ｐゴシック" w:hint="eastAsia"/>
                <w:color w:val="000000"/>
                <w:spacing w:val="0"/>
                <w:szCs w:val="24"/>
              </w:rPr>
              <w:t>順番区別</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ascii="ＭＳ Ｐゴシック" w:eastAsia="ＭＳ Ｐゴシック" w:hAnsi="ＭＳ Ｐゴシック"/>
                <w:color w:val="000000"/>
                <w:spacing w:val="0"/>
                <w:szCs w:val="24"/>
              </w:rPr>
            </w:pPr>
            <w:r w:rsidRPr="000F5877">
              <w:rPr>
                <w:rFonts w:ascii="ＭＳ Ｐゴシック" w:eastAsia="ＭＳ Ｐゴシック" w:hAnsi="ＭＳ Ｐゴシック" w:hint="eastAsia"/>
                <w:color w:val="000000"/>
                <w:spacing w:val="0"/>
                <w:szCs w:val="24"/>
              </w:rPr>
              <w:t>区別なし</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 xml:space="preserve">X: #domin(us|i|um)# </w:t>
            </w:r>
            <w:r w:rsidRPr="000F5877">
              <w:rPr>
                <w:rFonts w:eastAsia="ＭＳ Ｐゴシック"/>
                <w:color w:val="000000"/>
                <w:spacing w:val="0"/>
                <w:szCs w:val="24"/>
              </w:rPr>
              <w:t>の度数</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164</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164</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 xml:space="preserve">Y: #de(us|i|um)# </w:t>
            </w:r>
            <w:r w:rsidRPr="000F5877">
              <w:rPr>
                <w:rFonts w:eastAsia="ＭＳ Ｐゴシック"/>
                <w:color w:val="000000"/>
                <w:spacing w:val="0"/>
                <w:szCs w:val="24"/>
              </w:rPr>
              <w:t>の度数</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200</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200</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lang w:val="es-ES"/>
              </w:rPr>
            </w:pPr>
            <w:r w:rsidRPr="000F5877">
              <w:rPr>
                <w:rFonts w:eastAsia="ＭＳ Ｐゴシック"/>
                <w:color w:val="000000"/>
                <w:spacing w:val="0"/>
                <w:szCs w:val="24"/>
                <w:lang w:val="es-ES"/>
              </w:rPr>
              <w:t xml:space="preserve">a (++) </w:t>
            </w:r>
            <w:r w:rsidRPr="000F5877">
              <w:rPr>
                <w:rFonts w:eastAsia="ＭＳ Ｐゴシック"/>
                <w:color w:val="000000"/>
                <w:spacing w:val="0"/>
                <w:szCs w:val="24"/>
              </w:rPr>
              <w:t>共起回数</w:t>
            </w:r>
            <w:r w:rsidRPr="000F5877">
              <w:rPr>
                <w:rFonts w:eastAsia="ＭＳ Ｐゴシック"/>
                <w:color w:val="000000"/>
                <w:spacing w:val="0"/>
                <w:szCs w:val="24"/>
                <w:lang w:val="es-ES"/>
              </w:rPr>
              <w:t>(XY): #domin(us|i|um)#+#de(us|i|um)#</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29</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33</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 xml:space="preserve">b (+-) </w:t>
            </w:r>
            <w:r w:rsidRPr="000F5877">
              <w:rPr>
                <w:rFonts w:eastAsia="ＭＳ Ｐゴシック"/>
                <w:color w:val="000000"/>
                <w:spacing w:val="0"/>
                <w:szCs w:val="24"/>
              </w:rPr>
              <w:t>排他回数</w:t>
            </w:r>
            <w:r w:rsidRPr="000F5877">
              <w:rPr>
                <w:rFonts w:eastAsia="ＭＳ Ｐゴシック"/>
                <w:color w:val="000000"/>
                <w:spacing w:val="0"/>
                <w:szCs w:val="24"/>
              </w:rPr>
              <w:t>(X): #domin(us|i|um)#</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135</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131</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lang w:val="es-ES"/>
              </w:rPr>
            </w:pPr>
            <w:r w:rsidRPr="000F5877">
              <w:rPr>
                <w:rFonts w:eastAsia="ＭＳ Ｐゴシック"/>
                <w:color w:val="000000"/>
                <w:spacing w:val="0"/>
                <w:szCs w:val="24"/>
                <w:lang w:val="es-ES"/>
              </w:rPr>
              <w:t xml:space="preserve">c (-+) </w:t>
            </w:r>
            <w:r w:rsidRPr="000F5877">
              <w:rPr>
                <w:rFonts w:eastAsia="ＭＳ Ｐゴシック"/>
                <w:color w:val="000000"/>
                <w:spacing w:val="0"/>
                <w:szCs w:val="24"/>
              </w:rPr>
              <w:t>排他回数</w:t>
            </w:r>
            <w:r w:rsidRPr="000F5877">
              <w:rPr>
                <w:rFonts w:eastAsia="ＭＳ Ｐゴシック"/>
                <w:color w:val="000000"/>
                <w:spacing w:val="0"/>
                <w:szCs w:val="24"/>
                <w:lang w:val="es-ES"/>
              </w:rPr>
              <w:t>(Y): #de(us|i|um)#</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171</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167</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全度数</w:t>
            </w:r>
            <w:r w:rsidRPr="000F5877">
              <w:rPr>
                <w:rFonts w:eastAsia="ＭＳ Ｐゴシック"/>
                <w:color w:val="000000"/>
                <w:spacing w:val="0"/>
                <w:szCs w:val="24"/>
              </w:rPr>
              <w:t xml:space="preserve"> (N)</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25,569</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25,569</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相互情報量</w:t>
            </w:r>
            <w:r w:rsidRPr="000F5877">
              <w:rPr>
                <w:rFonts w:eastAsia="ＭＳ Ｐゴシック"/>
                <w:color w:val="000000"/>
                <w:spacing w:val="0"/>
                <w:szCs w:val="24"/>
              </w:rPr>
              <w:t>(MI)</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4.4987</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4.6851</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lang w:val="es-ES"/>
              </w:rPr>
            </w:pPr>
            <w:r w:rsidRPr="000F5877">
              <w:rPr>
                <w:rFonts w:eastAsia="ＭＳ Ｐゴシック"/>
                <w:color w:val="000000"/>
                <w:spacing w:val="0"/>
                <w:szCs w:val="24"/>
                <w:lang w:val="es-ES"/>
              </w:rPr>
              <w:t>Dice</w:t>
            </w:r>
            <w:r w:rsidRPr="000F5877">
              <w:rPr>
                <w:rFonts w:eastAsia="ＭＳ Ｐゴシック"/>
                <w:color w:val="000000"/>
                <w:spacing w:val="0"/>
                <w:szCs w:val="24"/>
              </w:rPr>
              <w:t>係数</w:t>
            </w:r>
            <w:r w:rsidRPr="000F5877">
              <w:rPr>
                <w:rFonts w:eastAsia="ＭＳ Ｐゴシック"/>
                <w:color w:val="000000"/>
                <w:spacing w:val="0"/>
                <w:szCs w:val="24"/>
                <w:lang w:val="es-ES"/>
              </w:rPr>
              <w:t xml:space="preserve"> 2a/(2a+b+c)</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0.1593</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0.1813</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Jaccard</w:t>
            </w:r>
            <w:r w:rsidRPr="000F5877">
              <w:rPr>
                <w:rFonts w:eastAsia="ＭＳ Ｐゴシック"/>
                <w:color w:val="000000"/>
                <w:spacing w:val="0"/>
                <w:szCs w:val="24"/>
              </w:rPr>
              <w:t>係数</w:t>
            </w:r>
            <w:r w:rsidRPr="000F5877">
              <w:rPr>
                <w:rFonts w:eastAsia="ＭＳ Ｐゴシック"/>
                <w:color w:val="000000"/>
                <w:spacing w:val="0"/>
                <w:szCs w:val="24"/>
              </w:rPr>
              <w:t xml:space="preserve"> a/(a+b+c)</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0.0866</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0.0997</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left"/>
              <w:rPr>
                <w:rFonts w:eastAsia="ＭＳ Ｐゴシック"/>
                <w:color w:val="000000"/>
                <w:spacing w:val="0"/>
                <w:szCs w:val="24"/>
              </w:rPr>
            </w:pPr>
            <w:r w:rsidRPr="000F5877">
              <w:rPr>
                <w:rFonts w:eastAsia="ＭＳ Ｐゴシック"/>
                <w:color w:val="000000"/>
                <w:spacing w:val="0"/>
                <w:szCs w:val="24"/>
              </w:rPr>
              <w:t>Cosine</w:t>
            </w:r>
            <w:r w:rsidRPr="000F5877">
              <w:rPr>
                <w:rFonts w:eastAsia="ＭＳ Ｐゴシック"/>
                <w:color w:val="000000"/>
                <w:spacing w:val="0"/>
                <w:szCs w:val="24"/>
              </w:rPr>
              <w:t>係数</w:t>
            </w:r>
            <w:r w:rsidRPr="000F5877">
              <w:rPr>
                <w:rFonts w:eastAsia="ＭＳ Ｐゴシック"/>
                <w:color w:val="000000"/>
                <w:spacing w:val="0"/>
                <w:szCs w:val="24"/>
              </w:rPr>
              <w:t xml:space="preserve"> a/√[(a+b)(a+c)]</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0.1601</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0.1822</w:t>
            </w:r>
          </w:p>
        </w:tc>
      </w:tr>
      <w:tr w:rsidR="000F5877" w:rsidRPr="000F5877" w:rsidTr="000F5877">
        <w:trPr>
          <w:trHeight w:val="315"/>
        </w:trPr>
        <w:tc>
          <w:tcPr>
            <w:tcW w:w="0" w:type="auto"/>
            <w:tcBorders>
              <w:top w:val="nil"/>
              <w:left w:val="nil"/>
              <w:bottom w:val="nil"/>
              <w:right w:val="nil"/>
            </w:tcBorders>
            <w:shd w:val="clear" w:color="auto" w:fill="auto"/>
            <w:noWrap/>
            <w:vAlign w:val="center"/>
            <w:hideMark/>
          </w:tcPr>
          <w:p w:rsidR="000F5877" w:rsidRPr="000F5877" w:rsidRDefault="00AA3996" w:rsidP="000F5877">
            <w:pPr>
              <w:widowControl/>
              <w:topLinePunct w:val="0"/>
              <w:jc w:val="left"/>
              <w:rPr>
                <w:rFonts w:eastAsia="ＭＳ Ｐゴシック"/>
                <w:color w:val="000000"/>
                <w:spacing w:val="0"/>
                <w:szCs w:val="24"/>
              </w:rPr>
            </w:pPr>
            <w:r>
              <w:rPr>
                <w:rFonts w:eastAsia="ＭＳ Ｐゴシック" w:hint="eastAsia"/>
                <w:color w:val="000000"/>
                <w:spacing w:val="0"/>
                <w:szCs w:val="24"/>
              </w:rPr>
              <w:t>相対</w:t>
            </w:r>
            <w:r w:rsidRPr="000F5877">
              <w:rPr>
                <w:rFonts w:eastAsia="ＭＳ Ｐゴシック"/>
                <w:color w:val="000000"/>
                <w:spacing w:val="0"/>
                <w:szCs w:val="24"/>
              </w:rPr>
              <w:t>優先係数</w:t>
            </w:r>
            <w:r w:rsidR="000F5877" w:rsidRPr="000F5877">
              <w:rPr>
                <w:rFonts w:eastAsia="ＭＳ Ｐゴシック"/>
                <w:color w:val="000000"/>
                <w:spacing w:val="0"/>
                <w:szCs w:val="24"/>
              </w:rPr>
              <w:t xml:space="preserve"> [a/(a+b) + a/(a+c)])/2</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0.1609</w:t>
            </w:r>
          </w:p>
        </w:tc>
        <w:tc>
          <w:tcPr>
            <w:tcW w:w="0" w:type="auto"/>
            <w:tcBorders>
              <w:top w:val="nil"/>
              <w:left w:val="nil"/>
              <w:bottom w:val="nil"/>
              <w:right w:val="nil"/>
            </w:tcBorders>
            <w:shd w:val="clear" w:color="auto" w:fill="auto"/>
            <w:noWrap/>
            <w:vAlign w:val="center"/>
            <w:hideMark/>
          </w:tcPr>
          <w:p w:rsidR="000F5877" w:rsidRPr="000F5877" w:rsidRDefault="000F5877" w:rsidP="000F5877">
            <w:pPr>
              <w:widowControl/>
              <w:topLinePunct w:val="0"/>
              <w:jc w:val="right"/>
              <w:rPr>
                <w:rFonts w:eastAsia="ＭＳ Ｐゴシック"/>
                <w:color w:val="000000"/>
                <w:spacing w:val="0"/>
                <w:szCs w:val="24"/>
              </w:rPr>
            </w:pPr>
            <w:r w:rsidRPr="000F5877">
              <w:rPr>
                <w:rFonts w:eastAsia="ＭＳ Ｐゴシック"/>
                <w:color w:val="000000"/>
                <w:spacing w:val="0"/>
                <w:szCs w:val="24"/>
              </w:rPr>
              <w:t>0.1831</w:t>
            </w:r>
          </w:p>
        </w:tc>
      </w:tr>
      <w:bookmarkEnd w:id="6"/>
      <w:bookmarkEnd w:id="7"/>
      <w:bookmarkEnd w:id="8"/>
      <w:bookmarkEnd w:id="9"/>
    </w:tbl>
    <w:p w:rsidR="00AE3DA1" w:rsidRDefault="00AE3DA1" w:rsidP="004A149F"/>
    <w:p w:rsidR="00AE3DA1" w:rsidRDefault="00AE3DA1" w:rsidP="004A149F"/>
    <w:sectPr w:rsidR="00AE3DA1" w:rsidSect="004F57E9">
      <w:headerReference w:type="default" r:id="rId24"/>
      <w:footerReference w:type="default" r:id="rId25"/>
      <w:footerReference w:type="first" r:id="rId26"/>
      <w:pgSz w:w="11906" w:h="16838" w:code="9"/>
      <w:pgMar w:top="1701" w:right="1701" w:bottom="1701" w:left="1701" w:header="851" w:footer="992" w:gutter="0"/>
      <w:pgNumType w:start="1"/>
      <w:cols w:space="425"/>
      <w:titlePg/>
      <w:docGrid w:type="linesAndChars" w:linePitch="360" w:charSpace="3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59" w:rsidRDefault="00500C59" w:rsidP="008E75F6">
      <w:r>
        <w:separator/>
      </w:r>
    </w:p>
  </w:endnote>
  <w:endnote w:type="continuationSeparator" w:id="0">
    <w:p w:rsidR="00500C59" w:rsidRDefault="00500C59" w:rsidP="008E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1F" w:rsidRDefault="00530D1F">
    <w:pPr>
      <w:pStyle w:val="af"/>
      <w:jc w:val="center"/>
    </w:pPr>
    <w:r>
      <w:fldChar w:fldCharType="begin"/>
    </w:r>
    <w:r>
      <w:instrText xml:space="preserve"> PAGE   \* MERGEFORMAT </w:instrText>
    </w:r>
    <w:r>
      <w:fldChar w:fldCharType="separate"/>
    </w:r>
    <w:r w:rsidR="001509FD" w:rsidRPr="001509FD">
      <w:rPr>
        <w:noProof/>
        <w:lang w:val="ja-JP"/>
      </w:rPr>
      <w:t>23</w:t>
    </w:r>
    <w:r>
      <w:fldChar w:fldCharType="end"/>
    </w:r>
  </w:p>
  <w:p w:rsidR="00530D1F" w:rsidRDefault="00530D1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1F" w:rsidRDefault="00530D1F">
    <w:pPr>
      <w:pStyle w:val="af"/>
      <w:jc w:val="center"/>
    </w:pPr>
    <w:r>
      <w:fldChar w:fldCharType="begin"/>
    </w:r>
    <w:r>
      <w:instrText xml:space="preserve"> PAGE   \* MERGEFORMAT </w:instrText>
    </w:r>
    <w:r>
      <w:fldChar w:fldCharType="separate"/>
    </w:r>
    <w:r w:rsidR="001509FD" w:rsidRPr="001509FD">
      <w:rPr>
        <w:noProof/>
        <w:lang w:val="ja-JP"/>
      </w:rPr>
      <w:t>1</w:t>
    </w:r>
    <w:r>
      <w:fldChar w:fldCharType="end"/>
    </w:r>
  </w:p>
  <w:p w:rsidR="00530D1F" w:rsidRDefault="00530D1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59" w:rsidRDefault="00500C59" w:rsidP="008E75F6">
      <w:r>
        <w:separator/>
      </w:r>
    </w:p>
  </w:footnote>
  <w:footnote w:type="continuationSeparator" w:id="0">
    <w:p w:rsidR="00500C59" w:rsidRDefault="00500C59" w:rsidP="008E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1F" w:rsidRPr="00700560" w:rsidRDefault="00530D1F" w:rsidP="00BD64A9">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F07BB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383A938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3DFC7FF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B0BE0F8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2E32AF7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DA6D0D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4B1009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36A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B72EF3A"/>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F4DA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6F3471"/>
    <w:multiLevelType w:val="hybridMultilevel"/>
    <w:tmpl w:val="467A1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5DF62BA"/>
    <w:multiLevelType w:val="hybridMultilevel"/>
    <w:tmpl w:val="68286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6C97EA5"/>
    <w:multiLevelType w:val="multilevel"/>
    <w:tmpl w:val="BE8446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Restart w:val="0"/>
      <w:pStyle w:val="a1"/>
      <w:suff w:val="nothing"/>
      <w:lvlText w:val="(%9"/>
      <w:lvlJc w:val="left"/>
      <w:pPr>
        <w:ind w:left="0" w:firstLine="0"/>
      </w:pPr>
      <w:rPr>
        <w:rFonts w:ascii="Times New Roman" w:hAnsi="Times New Roman" w:cs="Times New Roman"/>
        <w:b w:val="0"/>
        <w:bCs w:val="0"/>
        <w:i w:val="0"/>
        <w:iCs w:val="0"/>
        <w:caps w:val="0"/>
        <w:smallCaps w:val="0"/>
        <w:strike w:val="0"/>
        <w:dstrike w:val="0"/>
        <w:noProof w:val="0"/>
        <w:vanish w:val="0"/>
        <w:color w:val="000000"/>
        <w:kern w:val="0"/>
        <w:position w:val="0"/>
        <w:u w:val="none"/>
        <w:vertAlign w:val="baseline"/>
        <w:em w:val="none"/>
      </w:rPr>
    </w:lvl>
  </w:abstractNum>
  <w:abstractNum w:abstractNumId="13">
    <w:nsid w:val="0847367B"/>
    <w:multiLevelType w:val="hybridMultilevel"/>
    <w:tmpl w:val="B3567CF0"/>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4">
    <w:nsid w:val="0E8B2727"/>
    <w:multiLevelType w:val="hybridMultilevel"/>
    <w:tmpl w:val="95046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FB82C8E"/>
    <w:multiLevelType w:val="hybridMultilevel"/>
    <w:tmpl w:val="DF742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4CC0679"/>
    <w:multiLevelType w:val="hybridMultilevel"/>
    <w:tmpl w:val="11E28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97C6F7D"/>
    <w:multiLevelType w:val="hybridMultilevel"/>
    <w:tmpl w:val="CE1A6B92"/>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8">
    <w:nsid w:val="1A445EBA"/>
    <w:multiLevelType w:val="multilevel"/>
    <w:tmpl w:val="4676A32E"/>
    <w:lvl w:ilvl="0">
      <w:start w:val="1"/>
      <w:numFmt w:val="bullet"/>
      <w:lvlText w:val=""/>
      <w:lvlJc w:val="left"/>
      <w:pPr>
        <w:ind w:left="420" w:hanging="136"/>
      </w:pPr>
      <w:rPr>
        <w:rFonts w:ascii="Wingdings" w:hAnsi="Wingdings" w:hint="default"/>
      </w:rPr>
    </w:lvl>
    <w:lvl w:ilvl="1">
      <w:start w:val="1"/>
      <w:numFmt w:val="bullet"/>
      <w:pStyle w:val="a2"/>
      <w:lvlText w:val=""/>
      <w:lvlJc w:val="left"/>
      <w:pPr>
        <w:ind w:left="851" w:hanging="284"/>
      </w:pPr>
      <w:rPr>
        <w:rFonts w:ascii="Wingdings" w:hAnsi="Wingdings" w:hint="default"/>
      </w:rPr>
    </w:lvl>
    <w:lvl w:ilvl="2">
      <w:start w:val="1"/>
      <w:numFmt w:val="bullet"/>
      <w:lvlText w:val=""/>
      <w:lvlJc w:val="left"/>
      <w:pPr>
        <w:ind w:left="1260" w:hanging="136"/>
      </w:pPr>
      <w:rPr>
        <w:rFonts w:ascii="Wingdings" w:hAnsi="Wingdings" w:hint="default"/>
      </w:rPr>
    </w:lvl>
    <w:lvl w:ilvl="3">
      <w:start w:val="1"/>
      <w:numFmt w:val="bullet"/>
      <w:lvlText w:val=""/>
      <w:lvlJc w:val="left"/>
      <w:pPr>
        <w:ind w:left="1680" w:hanging="136"/>
      </w:pPr>
      <w:rPr>
        <w:rFonts w:ascii="Wingdings" w:hAnsi="Wingdings" w:hint="default"/>
      </w:rPr>
    </w:lvl>
    <w:lvl w:ilvl="4">
      <w:start w:val="1"/>
      <w:numFmt w:val="bullet"/>
      <w:lvlText w:val=""/>
      <w:lvlJc w:val="left"/>
      <w:pPr>
        <w:ind w:left="2100" w:hanging="136"/>
      </w:pPr>
      <w:rPr>
        <w:rFonts w:ascii="Wingdings" w:hAnsi="Wingdings" w:hint="default"/>
      </w:rPr>
    </w:lvl>
    <w:lvl w:ilvl="5">
      <w:start w:val="1"/>
      <w:numFmt w:val="bullet"/>
      <w:lvlText w:val=""/>
      <w:lvlJc w:val="left"/>
      <w:pPr>
        <w:ind w:left="2520" w:hanging="136"/>
      </w:pPr>
      <w:rPr>
        <w:rFonts w:ascii="Wingdings" w:hAnsi="Wingdings" w:hint="default"/>
      </w:rPr>
    </w:lvl>
    <w:lvl w:ilvl="6">
      <w:start w:val="1"/>
      <w:numFmt w:val="bullet"/>
      <w:lvlText w:val=""/>
      <w:lvlJc w:val="left"/>
      <w:pPr>
        <w:ind w:left="2940" w:hanging="136"/>
      </w:pPr>
      <w:rPr>
        <w:rFonts w:ascii="Wingdings" w:hAnsi="Wingdings" w:hint="default"/>
      </w:rPr>
    </w:lvl>
    <w:lvl w:ilvl="7">
      <w:start w:val="1"/>
      <w:numFmt w:val="bullet"/>
      <w:lvlText w:val=""/>
      <w:lvlJc w:val="left"/>
      <w:pPr>
        <w:ind w:left="3360" w:hanging="136"/>
      </w:pPr>
      <w:rPr>
        <w:rFonts w:ascii="Wingdings" w:hAnsi="Wingdings" w:hint="default"/>
      </w:rPr>
    </w:lvl>
    <w:lvl w:ilvl="8">
      <w:start w:val="1"/>
      <w:numFmt w:val="bullet"/>
      <w:lvlText w:val=""/>
      <w:lvlJc w:val="left"/>
      <w:pPr>
        <w:ind w:left="3780" w:hanging="136"/>
      </w:pPr>
      <w:rPr>
        <w:rFonts w:ascii="Wingdings" w:hAnsi="Wingdings" w:hint="default"/>
      </w:rPr>
    </w:lvl>
  </w:abstractNum>
  <w:abstractNum w:abstractNumId="19">
    <w:nsid w:val="1B860EA3"/>
    <w:multiLevelType w:val="hybridMultilevel"/>
    <w:tmpl w:val="4AB679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1C883231"/>
    <w:multiLevelType w:val="hybridMultilevel"/>
    <w:tmpl w:val="733E9E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0755AF2"/>
    <w:multiLevelType w:val="hybridMultilevel"/>
    <w:tmpl w:val="A322E13A"/>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22">
    <w:nsid w:val="22B40CB3"/>
    <w:multiLevelType w:val="singleLevel"/>
    <w:tmpl w:val="B8D42694"/>
    <w:lvl w:ilvl="0">
      <w:start w:val="1"/>
      <w:numFmt w:val="bullet"/>
      <w:lvlText w:val=""/>
      <w:lvlJc w:val="left"/>
      <w:pPr>
        <w:ind w:left="816" w:hanging="419"/>
      </w:pPr>
      <w:rPr>
        <w:rFonts w:ascii="Wingdings" w:hAnsi="Wingdings" w:hint="default"/>
      </w:rPr>
    </w:lvl>
  </w:abstractNum>
  <w:abstractNum w:abstractNumId="23">
    <w:nsid w:val="22BC35A3"/>
    <w:multiLevelType w:val="singleLevel"/>
    <w:tmpl w:val="B8D42694"/>
    <w:lvl w:ilvl="0">
      <w:start w:val="1"/>
      <w:numFmt w:val="bullet"/>
      <w:lvlText w:val=""/>
      <w:lvlJc w:val="left"/>
      <w:pPr>
        <w:ind w:left="816" w:hanging="419"/>
      </w:pPr>
      <w:rPr>
        <w:rFonts w:ascii="Wingdings" w:hAnsi="Wingdings" w:hint="default"/>
      </w:rPr>
    </w:lvl>
  </w:abstractNum>
  <w:abstractNum w:abstractNumId="24">
    <w:nsid w:val="26415158"/>
    <w:multiLevelType w:val="hybridMultilevel"/>
    <w:tmpl w:val="AE2C7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A722046"/>
    <w:multiLevelType w:val="hybridMultilevel"/>
    <w:tmpl w:val="BCD25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2C992C26"/>
    <w:multiLevelType w:val="hybridMultilevel"/>
    <w:tmpl w:val="F896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1926098"/>
    <w:multiLevelType w:val="hybridMultilevel"/>
    <w:tmpl w:val="D626EF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5CC7FD8"/>
    <w:multiLevelType w:val="hybridMultilevel"/>
    <w:tmpl w:val="CF547E48"/>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9">
    <w:nsid w:val="39AC2C07"/>
    <w:multiLevelType w:val="hybridMultilevel"/>
    <w:tmpl w:val="9F62DE98"/>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30">
    <w:nsid w:val="3CE60E86"/>
    <w:multiLevelType w:val="multilevel"/>
    <w:tmpl w:val="786A17A4"/>
    <w:lvl w:ilvl="0">
      <w:start w:val="1"/>
      <w:numFmt w:val="decimal"/>
      <w:pStyle w:val="1"/>
      <w:suff w:val="space"/>
      <w:lvlText w:val="%1."/>
      <w:lvlJc w:val="left"/>
      <w:pPr>
        <w:ind w:left="425" w:hanging="425"/>
      </w:pPr>
      <w:rPr>
        <w:rFonts w:hint="eastAsia"/>
      </w:rPr>
    </w:lvl>
    <w:lvl w:ilvl="1">
      <w:start w:val="1"/>
      <w:numFmt w:val="decimal"/>
      <w:pStyle w:val="21"/>
      <w:suff w:val="space"/>
      <w:lvlText w:val="%1.%2."/>
      <w:lvlJc w:val="left"/>
      <w:pPr>
        <w:ind w:left="567" w:hanging="567"/>
      </w:pPr>
      <w:rPr>
        <w:rFonts w:hint="eastAsia"/>
      </w:rPr>
    </w:lvl>
    <w:lvl w:ilvl="2">
      <w:start w:val="1"/>
      <w:numFmt w:val="decimal"/>
      <w:pStyle w:val="31"/>
      <w:suff w:val="space"/>
      <w:lvlText w:val="%1.%2.%3."/>
      <w:lvlJc w:val="left"/>
      <w:pPr>
        <w:ind w:left="709" w:hanging="709"/>
      </w:pPr>
      <w:rPr>
        <w:rFonts w:hint="eastAsia"/>
      </w:rPr>
    </w:lvl>
    <w:lvl w:ilvl="3">
      <w:start w:val="1"/>
      <w:numFmt w:val="decimal"/>
      <w:suff w:val="space"/>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3F81718C"/>
    <w:multiLevelType w:val="hybridMultilevel"/>
    <w:tmpl w:val="92F8B6AE"/>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2">
    <w:nsid w:val="403025F3"/>
    <w:multiLevelType w:val="singleLevel"/>
    <w:tmpl w:val="B8D42694"/>
    <w:lvl w:ilvl="0">
      <w:start w:val="1"/>
      <w:numFmt w:val="bullet"/>
      <w:lvlText w:val=""/>
      <w:lvlJc w:val="left"/>
      <w:pPr>
        <w:ind w:left="816" w:hanging="419"/>
      </w:pPr>
      <w:rPr>
        <w:rFonts w:ascii="Wingdings" w:hAnsi="Wingdings" w:hint="default"/>
      </w:rPr>
    </w:lvl>
  </w:abstractNum>
  <w:abstractNum w:abstractNumId="33">
    <w:nsid w:val="41FC2387"/>
    <w:multiLevelType w:val="multilevel"/>
    <w:tmpl w:val="CFBACFEA"/>
    <w:styleLink w:val="a3"/>
    <w:lvl w:ilvl="0">
      <w:start w:val="1"/>
      <w:numFmt w:val="bullet"/>
      <w:lvlText w:val=""/>
      <w:lvlJc w:val="left"/>
      <w:pPr>
        <w:ind w:left="420" w:hanging="420"/>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6671483"/>
    <w:multiLevelType w:val="hybridMultilevel"/>
    <w:tmpl w:val="3DD6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9CA012B"/>
    <w:multiLevelType w:val="singleLevel"/>
    <w:tmpl w:val="B8D42694"/>
    <w:lvl w:ilvl="0">
      <w:start w:val="1"/>
      <w:numFmt w:val="bullet"/>
      <w:lvlText w:val=""/>
      <w:lvlJc w:val="left"/>
      <w:pPr>
        <w:ind w:left="816" w:hanging="419"/>
      </w:pPr>
      <w:rPr>
        <w:rFonts w:ascii="Wingdings" w:hAnsi="Wingdings" w:hint="default"/>
      </w:rPr>
    </w:lvl>
  </w:abstractNum>
  <w:abstractNum w:abstractNumId="36">
    <w:nsid w:val="529D189C"/>
    <w:multiLevelType w:val="hybridMultilevel"/>
    <w:tmpl w:val="820C88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AF3B0E"/>
    <w:multiLevelType w:val="multilevel"/>
    <w:tmpl w:val="EDA46896"/>
    <w:lvl w:ilvl="0">
      <w:start w:val="1"/>
      <w:numFmt w:val="bullet"/>
      <w:pStyle w:val="a4"/>
      <w:lvlText w:val=""/>
      <w:lvlJc w:val="left"/>
      <w:pPr>
        <w:ind w:left="567" w:hanging="283"/>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7C24A19"/>
    <w:multiLevelType w:val="singleLevel"/>
    <w:tmpl w:val="B8D42694"/>
    <w:lvl w:ilvl="0">
      <w:start w:val="1"/>
      <w:numFmt w:val="bullet"/>
      <w:lvlText w:val=""/>
      <w:lvlJc w:val="left"/>
      <w:pPr>
        <w:ind w:left="816" w:hanging="419"/>
      </w:pPr>
      <w:rPr>
        <w:rFonts w:ascii="Wingdings" w:hAnsi="Wingdings" w:hint="default"/>
      </w:rPr>
    </w:lvl>
  </w:abstractNum>
  <w:abstractNum w:abstractNumId="39">
    <w:nsid w:val="68780A4F"/>
    <w:multiLevelType w:val="hybridMultilevel"/>
    <w:tmpl w:val="71B6E0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F1A7745"/>
    <w:multiLevelType w:val="hybridMultilevel"/>
    <w:tmpl w:val="E054A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2"/>
  </w:num>
  <w:num w:numId="13">
    <w:abstractNumId w:val="33"/>
  </w:num>
  <w:num w:numId="14">
    <w:abstractNumId w:val="18"/>
  </w:num>
  <w:num w:numId="15">
    <w:abstractNumId w:val="37"/>
  </w:num>
  <w:num w:numId="16">
    <w:abstractNumId w:val="10"/>
  </w:num>
  <w:num w:numId="17">
    <w:abstractNumId w:val="19"/>
  </w:num>
  <w:num w:numId="18">
    <w:abstractNumId w:val="31"/>
  </w:num>
  <w:num w:numId="19">
    <w:abstractNumId w:val="28"/>
  </w:num>
  <w:num w:numId="20">
    <w:abstractNumId w:val="17"/>
  </w:num>
  <w:num w:numId="21">
    <w:abstractNumId w:val="21"/>
  </w:num>
  <w:num w:numId="22">
    <w:abstractNumId w:val="13"/>
  </w:num>
  <w:num w:numId="23">
    <w:abstractNumId w:val="29"/>
  </w:num>
  <w:num w:numId="24">
    <w:abstractNumId w:val="11"/>
  </w:num>
  <w:num w:numId="25">
    <w:abstractNumId w:val="27"/>
  </w:num>
  <w:num w:numId="26">
    <w:abstractNumId w:val="20"/>
  </w:num>
  <w:num w:numId="27">
    <w:abstractNumId w:val="16"/>
  </w:num>
  <w:num w:numId="28">
    <w:abstractNumId w:val="25"/>
  </w:num>
  <w:num w:numId="29">
    <w:abstractNumId w:val="34"/>
  </w:num>
  <w:num w:numId="30">
    <w:abstractNumId w:val="36"/>
  </w:num>
  <w:num w:numId="31">
    <w:abstractNumId w:val="26"/>
  </w:num>
  <w:num w:numId="32">
    <w:abstractNumId w:val="39"/>
  </w:num>
  <w:num w:numId="33">
    <w:abstractNumId w:val="15"/>
  </w:num>
  <w:num w:numId="34">
    <w:abstractNumId w:val="24"/>
  </w:num>
  <w:num w:numId="35">
    <w:abstractNumId w:val="14"/>
  </w:num>
  <w:num w:numId="36">
    <w:abstractNumId w:val="40"/>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2"/>
  </w:num>
  <w:num w:numId="40">
    <w:abstractNumId w:val="23"/>
  </w:num>
  <w:num w:numId="41">
    <w:abstractNumId w:val="35"/>
  </w:num>
  <w:num w:numId="42">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attachedTemplate r:id="rId1"/>
  <w:defaultTabStop w:val="840"/>
  <w:drawingGridHorizont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5E"/>
    <w:rsid w:val="00000608"/>
    <w:rsid w:val="00001F56"/>
    <w:rsid w:val="000022AB"/>
    <w:rsid w:val="00002B67"/>
    <w:rsid w:val="00002C17"/>
    <w:rsid w:val="0000581E"/>
    <w:rsid w:val="000059C1"/>
    <w:rsid w:val="00005C48"/>
    <w:rsid w:val="00005D16"/>
    <w:rsid w:val="00006A58"/>
    <w:rsid w:val="00010413"/>
    <w:rsid w:val="00011582"/>
    <w:rsid w:val="00012A17"/>
    <w:rsid w:val="00013052"/>
    <w:rsid w:val="000130B5"/>
    <w:rsid w:val="00013190"/>
    <w:rsid w:val="00013A7A"/>
    <w:rsid w:val="00013B9F"/>
    <w:rsid w:val="0001447E"/>
    <w:rsid w:val="0001487F"/>
    <w:rsid w:val="00017B71"/>
    <w:rsid w:val="00017FD4"/>
    <w:rsid w:val="00024418"/>
    <w:rsid w:val="000248FA"/>
    <w:rsid w:val="00024BCD"/>
    <w:rsid w:val="00024FB9"/>
    <w:rsid w:val="000259F7"/>
    <w:rsid w:val="000268A7"/>
    <w:rsid w:val="00026FB7"/>
    <w:rsid w:val="00032610"/>
    <w:rsid w:val="0003360D"/>
    <w:rsid w:val="00034AF6"/>
    <w:rsid w:val="0004130B"/>
    <w:rsid w:val="000437EC"/>
    <w:rsid w:val="00047128"/>
    <w:rsid w:val="000525FA"/>
    <w:rsid w:val="00052FD1"/>
    <w:rsid w:val="00053F7A"/>
    <w:rsid w:val="00054D79"/>
    <w:rsid w:val="00054FA1"/>
    <w:rsid w:val="000551AC"/>
    <w:rsid w:val="00056BCE"/>
    <w:rsid w:val="000612E2"/>
    <w:rsid w:val="00062B27"/>
    <w:rsid w:val="00062E9B"/>
    <w:rsid w:val="000650CA"/>
    <w:rsid w:val="00071EBF"/>
    <w:rsid w:val="00073841"/>
    <w:rsid w:val="0007419E"/>
    <w:rsid w:val="000754B5"/>
    <w:rsid w:val="00076242"/>
    <w:rsid w:val="00077B23"/>
    <w:rsid w:val="0008168A"/>
    <w:rsid w:val="00084CFE"/>
    <w:rsid w:val="00084E0B"/>
    <w:rsid w:val="0008614B"/>
    <w:rsid w:val="000877EA"/>
    <w:rsid w:val="000903B1"/>
    <w:rsid w:val="00091CD2"/>
    <w:rsid w:val="00091F06"/>
    <w:rsid w:val="00092AB7"/>
    <w:rsid w:val="00094CAA"/>
    <w:rsid w:val="00096C35"/>
    <w:rsid w:val="000A0A34"/>
    <w:rsid w:val="000A1595"/>
    <w:rsid w:val="000A2E06"/>
    <w:rsid w:val="000A7140"/>
    <w:rsid w:val="000A7832"/>
    <w:rsid w:val="000B2851"/>
    <w:rsid w:val="000B4FB1"/>
    <w:rsid w:val="000B66AA"/>
    <w:rsid w:val="000B7A4A"/>
    <w:rsid w:val="000C3774"/>
    <w:rsid w:val="000C422B"/>
    <w:rsid w:val="000C4DCF"/>
    <w:rsid w:val="000C52C4"/>
    <w:rsid w:val="000C52D6"/>
    <w:rsid w:val="000C6B60"/>
    <w:rsid w:val="000C6CEE"/>
    <w:rsid w:val="000D1ED8"/>
    <w:rsid w:val="000D220B"/>
    <w:rsid w:val="000D2AFE"/>
    <w:rsid w:val="000D39B0"/>
    <w:rsid w:val="000D7A7A"/>
    <w:rsid w:val="000E3111"/>
    <w:rsid w:val="000E35A9"/>
    <w:rsid w:val="000E5010"/>
    <w:rsid w:val="000E503A"/>
    <w:rsid w:val="000E7980"/>
    <w:rsid w:val="000E7E26"/>
    <w:rsid w:val="000F20E8"/>
    <w:rsid w:val="000F2BEB"/>
    <w:rsid w:val="000F3F36"/>
    <w:rsid w:val="000F494C"/>
    <w:rsid w:val="000F5877"/>
    <w:rsid w:val="000F732E"/>
    <w:rsid w:val="0010418D"/>
    <w:rsid w:val="00104321"/>
    <w:rsid w:val="00110038"/>
    <w:rsid w:val="001111F5"/>
    <w:rsid w:val="00114AE2"/>
    <w:rsid w:val="00115F74"/>
    <w:rsid w:val="00117648"/>
    <w:rsid w:val="001203F5"/>
    <w:rsid w:val="00125268"/>
    <w:rsid w:val="00126283"/>
    <w:rsid w:val="00127C70"/>
    <w:rsid w:val="001368E9"/>
    <w:rsid w:val="0013781F"/>
    <w:rsid w:val="00144293"/>
    <w:rsid w:val="00144EFE"/>
    <w:rsid w:val="00147091"/>
    <w:rsid w:val="001509FD"/>
    <w:rsid w:val="00150BDD"/>
    <w:rsid w:val="00151CCE"/>
    <w:rsid w:val="00152901"/>
    <w:rsid w:val="00155FE9"/>
    <w:rsid w:val="00157ECB"/>
    <w:rsid w:val="00162576"/>
    <w:rsid w:val="00166500"/>
    <w:rsid w:val="00166ED6"/>
    <w:rsid w:val="00167C68"/>
    <w:rsid w:val="00171899"/>
    <w:rsid w:val="0017426A"/>
    <w:rsid w:val="001761AC"/>
    <w:rsid w:val="00176FE2"/>
    <w:rsid w:val="0017777E"/>
    <w:rsid w:val="00183BC3"/>
    <w:rsid w:val="00184B94"/>
    <w:rsid w:val="00187283"/>
    <w:rsid w:val="0019041F"/>
    <w:rsid w:val="0019112B"/>
    <w:rsid w:val="00194769"/>
    <w:rsid w:val="001947A6"/>
    <w:rsid w:val="001977F8"/>
    <w:rsid w:val="00197BFC"/>
    <w:rsid w:val="001A2E55"/>
    <w:rsid w:val="001A381C"/>
    <w:rsid w:val="001A42A4"/>
    <w:rsid w:val="001A5533"/>
    <w:rsid w:val="001B1F99"/>
    <w:rsid w:val="001B3DE6"/>
    <w:rsid w:val="001B5601"/>
    <w:rsid w:val="001B766B"/>
    <w:rsid w:val="001C014E"/>
    <w:rsid w:val="001C1D0C"/>
    <w:rsid w:val="001C66ED"/>
    <w:rsid w:val="001C7EE5"/>
    <w:rsid w:val="001D6373"/>
    <w:rsid w:val="001D7168"/>
    <w:rsid w:val="001D7522"/>
    <w:rsid w:val="001E3F1B"/>
    <w:rsid w:val="001E5D2B"/>
    <w:rsid w:val="001E7B89"/>
    <w:rsid w:val="001E7BFF"/>
    <w:rsid w:val="001F2322"/>
    <w:rsid w:val="001F357A"/>
    <w:rsid w:val="001F4E0B"/>
    <w:rsid w:val="001F599C"/>
    <w:rsid w:val="001F7849"/>
    <w:rsid w:val="00203C3E"/>
    <w:rsid w:val="00204771"/>
    <w:rsid w:val="00206617"/>
    <w:rsid w:val="00206959"/>
    <w:rsid w:val="00210D11"/>
    <w:rsid w:val="00210E46"/>
    <w:rsid w:val="00213618"/>
    <w:rsid w:val="00214BFD"/>
    <w:rsid w:val="0022078F"/>
    <w:rsid w:val="0022138D"/>
    <w:rsid w:val="002213BC"/>
    <w:rsid w:val="00223420"/>
    <w:rsid w:val="00225435"/>
    <w:rsid w:val="00227DFE"/>
    <w:rsid w:val="00230882"/>
    <w:rsid w:val="00232144"/>
    <w:rsid w:val="00234B31"/>
    <w:rsid w:val="0023566C"/>
    <w:rsid w:val="00243A05"/>
    <w:rsid w:val="00244F86"/>
    <w:rsid w:val="0025005E"/>
    <w:rsid w:val="00250CF4"/>
    <w:rsid w:val="00251741"/>
    <w:rsid w:val="00251EC0"/>
    <w:rsid w:val="00252255"/>
    <w:rsid w:val="00252D17"/>
    <w:rsid w:val="002552C7"/>
    <w:rsid w:val="00255E45"/>
    <w:rsid w:val="002568FC"/>
    <w:rsid w:val="0026168A"/>
    <w:rsid w:val="00262CD5"/>
    <w:rsid w:val="00265AB7"/>
    <w:rsid w:val="00266A9F"/>
    <w:rsid w:val="00266DF2"/>
    <w:rsid w:val="0027049A"/>
    <w:rsid w:val="002716BF"/>
    <w:rsid w:val="00272B7D"/>
    <w:rsid w:val="002732E2"/>
    <w:rsid w:val="002751F2"/>
    <w:rsid w:val="00275CF8"/>
    <w:rsid w:val="00281908"/>
    <w:rsid w:val="00281EEC"/>
    <w:rsid w:val="0028282C"/>
    <w:rsid w:val="0028382B"/>
    <w:rsid w:val="00283C97"/>
    <w:rsid w:val="002868ED"/>
    <w:rsid w:val="00287741"/>
    <w:rsid w:val="00290F8B"/>
    <w:rsid w:val="00292B67"/>
    <w:rsid w:val="00293C8E"/>
    <w:rsid w:val="00294344"/>
    <w:rsid w:val="00297758"/>
    <w:rsid w:val="00297871"/>
    <w:rsid w:val="002A0450"/>
    <w:rsid w:val="002A148C"/>
    <w:rsid w:val="002A2569"/>
    <w:rsid w:val="002A2B78"/>
    <w:rsid w:val="002A5393"/>
    <w:rsid w:val="002A57D3"/>
    <w:rsid w:val="002A5EB8"/>
    <w:rsid w:val="002A6EA3"/>
    <w:rsid w:val="002A7BFF"/>
    <w:rsid w:val="002B0DCA"/>
    <w:rsid w:val="002B1BF2"/>
    <w:rsid w:val="002B27EA"/>
    <w:rsid w:val="002C3004"/>
    <w:rsid w:val="002C4C71"/>
    <w:rsid w:val="002D385C"/>
    <w:rsid w:val="002D3B2A"/>
    <w:rsid w:val="002E03F1"/>
    <w:rsid w:val="002E0F78"/>
    <w:rsid w:val="002E11C5"/>
    <w:rsid w:val="002E12DF"/>
    <w:rsid w:val="002E3F54"/>
    <w:rsid w:val="002E4150"/>
    <w:rsid w:val="002E6673"/>
    <w:rsid w:val="002E777D"/>
    <w:rsid w:val="002F191D"/>
    <w:rsid w:val="002F28C0"/>
    <w:rsid w:val="002F4E1D"/>
    <w:rsid w:val="002F55B9"/>
    <w:rsid w:val="002F6F1A"/>
    <w:rsid w:val="003000B6"/>
    <w:rsid w:val="00300D0B"/>
    <w:rsid w:val="00301818"/>
    <w:rsid w:val="00301DA1"/>
    <w:rsid w:val="00305B57"/>
    <w:rsid w:val="00306084"/>
    <w:rsid w:val="00310A37"/>
    <w:rsid w:val="00313FEE"/>
    <w:rsid w:val="00315E9D"/>
    <w:rsid w:val="00316029"/>
    <w:rsid w:val="00320A91"/>
    <w:rsid w:val="00321095"/>
    <w:rsid w:val="003258DB"/>
    <w:rsid w:val="00327637"/>
    <w:rsid w:val="0032783A"/>
    <w:rsid w:val="00332329"/>
    <w:rsid w:val="0033449E"/>
    <w:rsid w:val="00334637"/>
    <w:rsid w:val="00340627"/>
    <w:rsid w:val="00340D05"/>
    <w:rsid w:val="00340D19"/>
    <w:rsid w:val="003417E5"/>
    <w:rsid w:val="003431E4"/>
    <w:rsid w:val="00343D86"/>
    <w:rsid w:val="00344774"/>
    <w:rsid w:val="00346E83"/>
    <w:rsid w:val="00347049"/>
    <w:rsid w:val="003514DC"/>
    <w:rsid w:val="00352A5B"/>
    <w:rsid w:val="00352C63"/>
    <w:rsid w:val="00356677"/>
    <w:rsid w:val="00357CBB"/>
    <w:rsid w:val="00365692"/>
    <w:rsid w:val="00366FA8"/>
    <w:rsid w:val="00371FEA"/>
    <w:rsid w:val="0037333E"/>
    <w:rsid w:val="00376E39"/>
    <w:rsid w:val="00380E6D"/>
    <w:rsid w:val="00381739"/>
    <w:rsid w:val="003824E7"/>
    <w:rsid w:val="003827E3"/>
    <w:rsid w:val="003834AD"/>
    <w:rsid w:val="00384610"/>
    <w:rsid w:val="00387CED"/>
    <w:rsid w:val="00390B0C"/>
    <w:rsid w:val="00393304"/>
    <w:rsid w:val="00394D08"/>
    <w:rsid w:val="00396507"/>
    <w:rsid w:val="003A25BB"/>
    <w:rsid w:val="003A27AB"/>
    <w:rsid w:val="003A467E"/>
    <w:rsid w:val="003B0349"/>
    <w:rsid w:val="003B366D"/>
    <w:rsid w:val="003B432D"/>
    <w:rsid w:val="003B502C"/>
    <w:rsid w:val="003B72F1"/>
    <w:rsid w:val="003C0472"/>
    <w:rsid w:val="003C069B"/>
    <w:rsid w:val="003C0ACA"/>
    <w:rsid w:val="003C2007"/>
    <w:rsid w:val="003C4E3D"/>
    <w:rsid w:val="003D05C7"/>
    <w:rsid w:val="003D06B1"/>
    <w:rsid w:val="003D19D1"/>
    <w:rsid w:val="003D2171"/>
    <w:rsid w:val="003D2DB9"/>
    <w:rsid w:val="003D2DCA"/>
    <w:rsid w:val="003D418E"/>
    <w:rsid w:val="003D41F6"/>
    <w:rsid w:val="003D4F04"/>
    <w:rsid w:val="003D5D68"/>
    <w:rsid w:val="003D77DB"/>
    <w:rsid w:val="003E141B"/>
    <w:rsid w:val="003E25CE"/>
    <w:rsid w:val="003E503D"/>
    <w:rsid w:val="003E64A7"/>
    <w:rsid w:val="003E758F"/>
    <w:rsid w:val="003F054A"/>
    <w:rsid w:val="003F06B3"/>
    <w:rsid w:val="003F0AB7"/>
    <w:rsid w:val="003F29F7"/>
    <w:rsid w:val="004020AF"/>
    <w:rsid w:val="00402B8E"/>
    <w:rsid w:val="00403DD1"/>
    <w:rsid w:val="00404044"/>
    <w:rsid w:val="00406079"/>
    <w:rsid w:val="00410BE3"/>
    <w:rsid w:val="00412620"/>
    <w:rsid w:val="00412DD1"/>
    <w:rsid w:val="004136BA"/>
    <w:rsid w:val="004159F2"/>
    <w:rsid w:val="00415D35"/>
    <w:rsid w:val="00415F11"/>
    <w:rsid w:val="00417244"/>
    <w:rsid w:val="004210E9"/>
    <w:rsid w:val="00422DBE"/>
    <w:rsid w:val="00423716"/>
    <w:rsid w:val="0043040C"/>
    <w:rsid w:val="004312B8"/>
    <w:rsid w:val="004328AA"/>
    <w:rsid w:val="00435D79"/>
    <w:rsid w:val="00437353"/>
    <w:rsid w:val="0044208A"/>
    <w:rsid w:val="00442559"/>
    <w:rsid w:val="00444592"/>
    <w:rsid w:val="004446BA"/>
    <w:rsid w:val="00445701"/>
    <w:rsid w:val="00445D37"/>
    <w:rsid w:val="00447C81"/>
    <w:rsid w:val="00447F02"/>
    <w:rsid w:val="00451B2D"/>
    <w:rsid w:val="00455CA9"/>
    <w:rsid w:val="00455EAB"/>
    <w:rsid w:val="00456B2A"/>
    <w:rsid w:val="00457423"/>
    <w:rsid w:val="0046026E"/>
    <w:rsid w:val="00463C76"/>
    <w:rsid w:val="0046513B"/>
    <w:rsid w:val="004659F2"/>
    <w:rsid w:val="0047162A"/>
    <w:rsid w:val="004720FA"/>
    <w:rsid w:val="004726BD"/>
    <w:rsid w:val="00477A9B"/>
    <w:rsid w:val="0048011D"/>
    <w:rsid w:val="00481CCA"/>
    <w:rsid w:val="00484138"/>
    <w:rsid w:val="00485443"/>
    <w:rsid w:val="00485520"/>
    <w:rsid w:val="00486757"/>
    <w:rsid w:val="00490A9E"/>
    <w:rsid w:val="00492266"/>
    <w:rsid w:val="004943EB"/>
    <w:rsid w:val="00496031"/>
    <w:rsid w:val="00497308"/>
    <w:rsid w:val="004A031F"/>
    <w:rsid w:val="004A149F"/>
    <w:rsid w:val="004A2710"/>
    <w:rsid w:val="004B0628"/>
    <w:rsid w:val="004B1DFE"/>
    <w:rsid w:val="004B46B6"/>
    <w:rsid w:val="004B55FC"/>
    <w:rsid w:val="004B5AD1"/>
    <w:rsid w:val="004C07B6"/>
    <w:rsid w:val="004C4233"/>
    <w:rsid w:val="004C4EB9"/>
    <w:rsid w:val="004C6D30"/>
    <w:rsid w:val="004D20C9"/>
    <w:rsid w:val="004D269C"/>
    <w:rsid w:val="004D29FC"/>
    <w:rsid w:val="004D33D8"/>
    <w:rsid w:val="004D65FA"/>
    <w:rsid w:val="004D7925"/>
    <w:rsid w:val="004E12A2"/>
    <w:rsid w:val="004E1BCA"/>
    <w:rsid w:val="004E2B34"/>
    <w:rsid w:val="004E3E4E"/>
    <w:rsid w:val="004F57E9"/>
    <w:rsid w:val="004F59EC"/>
    <w:rsid w:val="004F63D9"/>
    <w:rsid w:val="004F6948"/>
    <w:rsid w:val="004F74EB"/>
    <w:rsid w:val="004F7829"/>
    <w:rsid w:val="00500BCE"/>
    <w:rsid w:val="00500C59"/>
    <w:rsid w:val="00500F9E"/>
    <w:rsid w:val="00505468"/>
    <w:rsid w:val="00512BD3"/>
    <w:rsid w:val="00515663"/>
    <w:rsid w:val="00517B82"/>
    <w:rsid w:val="00520146"/>
    <w:rsid w:val="005211FE"/>
    <w:rsid w:val="00521F8E"/>
    <w:rsid w:val="00522692"/>
    <w:rsid w:val="00523A62"/>
    <w:rsid w:val="00525BC7"/>
    <w:rsid w:val="005267F7"/>
    <w:rsid w:val="00526C3B"/>
    <w:rsid w:val="00527CC2"/>
    <w:rsid w:val="00530D1F"/>
    <w:rsid w:val="00531706"/>
    <w:rsid w:val="0053177B"/>
    <w:rsid w:val="00531E40"/>
    <w:rsid w:val="005362EB"/>
    <w:rsid w:val="00537AED"/>
    <w:rsid w:val="005447FE"/>
    <w:rsid w:val="00546463"/>
    <w:rsid w:val="005465A7"/>
    <w:rsid w:val="00546C8C"/>
    <w:rsid w:val="00547F02"/>
    <w:rsid w:val="00550517"/>
    <w:rsid w:val="00553CF3"/>
    <w:rsid w:val="0055669D"/>
    <w:rsid w:val="00557D2E"/>
    <w:rsid w:val="00561981"/>
    <w:rsid w:val="00561EA5"/>
    <w:rsid w:val="005622F2"/>
    <w:rsid w:val="005647DA"/>
    <w:rsid w:val="005660F8"/>
    <w:rsid w:val="005662D6"/>
    <w:rsid w:val="0057092F"/>
    <w:rsid w:val="00570A72"/>
    <w:rsid w:val="005711DE"/>
    <w:rsid w:val="0057207E"/>
    <w:rsid w:val="005724B5"/>
    <w:rsid w:val="00573C7D"/>
    <w:rsid w:val="00574C93"/>
    <w:rsid w:val="00575650"/>
    <w:rsid w:val="005758D6"/>
    <w:rsid w:val="00577D4A"/>
    <w:rsid w:val="00580EC9"/>
    <w:rsid w:val="00585643"/>
    <w:rsid w:val="0059233B"/>
    <w:rsid w:val="00594159"/>
    <w:rsid w:val="00594A92"/>
    <w:rsid w:val="00595985"/>
    <w:rsid w:val="0059649E"/>
    <w:rsid w:val="00597772"/>
    <w:rsid w:val="00597B5D"/>
    <w:rsid w:val="005A0434"/>
    <w:rsid w:val="005A1055"/>
    <w:rsid w:val="005A1705"/>
    <w:rsid w:val="005A233E"/>
    <w:rsid w:val="005A293B"/>
    <w:rsid w:val="005A4F61"/>
    <w:rsid w:val="005A7743"/>
    <w:rsid w:val="005A77AD"/>
    <w:rsid w:val="005B063F"/>
    <w:rsid w:val="005B2393"/>
    <w:rsid w:val="005B3A8D"/>
    <w:rsid w:val="005B7DAF"/>
    <w:rsid w:val="005C1DD1"/>
    <w:rsid w:val="005C1E99"/>
    <w:rsid w:val="005C2F61"/>
    <w:rsid w:val="005C6AA2"/>
    <w:rsid w:val="005C7EB0"/>
    <w:rsid w:val="005D0D21"/>
    <w:rsid w:val="005D3F14"/>
    <w:rsid w:val="005D65F3"/>
    <w:rsid w:val="005E32FD"/>
    <w:rsid w:val="005E491A"/>
    <w:rsid w:val="005E5DD1"/>
    <w:rsid w:val="005E60AD"/>
    <w:rsid w:val="005E70D9"/>
    <w:rsid w:val="005F04DD"/>
    <w:rsid w:val="005F0B04"/>
    <w:rsid w:val="005F0CC9"/>
    <w:rsid w:val="005F1DC3"/>
    <w:rsid w:val="005F2DA2"/>
    <w:rsid w:val="005F2ED3"/>
    <w:rsid w:val="005F7B01"/>
    <w:rsid w:val="006009BA"/>
    <w:rsid w:val="0060267A"/>
    <w:rsid w:val="00602F2A"/>
    <w:rsid w:val="006075A7"/>
    <w:rsid w:val="00610260"/>
    <w:rsid w:val="00610C4D"/>
    <w:rsid w:val="006118B0"/>
    <w:rsid w:val="0061219B"/>
    <w:rsid w:val="006129BD"/>
    <w:rsid w:val="006164E9"/>
    <w:rsid w:val="00616990"/>
    <w:rsid w:val="00616D21"/>
    <w:rsid w:val="00617C03"/>
    <w:rsid w:val="006205F6"/>
    <w:rsid w:val="00620AF1"/>
    <w:rsid w:val="00623CF9"/>
    <w:rsid w:val="006254D5"/>
    <w:rsid w:val="00625840"/>
    <w:rsid w:val="00630B69"/>
    <w:rsid w:val="0063418D"/>
    <w:rsid w:val="00634FA7"/>
    <w:rsid w:val="00635718"/>
    <w:rsid w:val="00635CB8"/>
    <w:rsid w:val="0064786C"/>
    <w:rsid w:val="00650EA9"/>
    <w:rsid w:val="0065173D"/>
    <w:rsid w:val="00654D7F"/>
    <w:rsid w:val="00660B8F"/>
    <w:rsid w:val="006621AC"/>
    <w:rsid w:val="006636AF"/>
    <w:rsid w:val="00663EAA"/>
    <w:rsid w:val="006644EE"/>
    <w:rsid w:val="006664FE"/>
    <w:rsid w:val="00667660"/>
    <w:rsid w:val="006702CA"/>
    <w:rsid w:val="00670716"/>
    <w:rsid w:val="0067155D"/>
    <w:rsid w:val="0067278C"/>
    <w:rsid w:val="00675454"/>
    <w:rsid w:val="00680F5C"/>
    <w:rsid w:val="00681066"/>
    <w:rsid w:val="0068194C"/>
    <w:rsid w:val="006837DA"/>
    <w:rsid w:val="00686205"/>
    <w:rsid w:val="00686D2E"/>
    <w:rsid w:val="00687326"/>
    <w:rsid w:val="0069549F"/>
    <w:rsid w:val="006959D2"/>
    <w:rsid w:val="006A230E"/>
    <w:rsid w:val="006A32E2"/>
    <w:rsid w:val="006A4CA2"/>
    <w:rsid w:val="006A4D3C"/>
    <w:rsid w:val="006A5DED"/>
    <w:rsid w:val="006A7574"/>
    <w:rsid w:val="006A7E4E"/>
    <w:rsid w:val="006B1B17"/>
    <w:rsid w:val="006B2C4D"/>
    <w:rsid w:val="006B3253"/>
    <w:rsid w:val="006B3818"/>
    <w:rsid w:val="006B6358"/>
    <w:rsid w:val="006C03F1"/>
    <w:rsid w:val="006C3112"/>
    <w:rsid w:val="006C434C"/>
    <w:rsid w:val="006C7748"/>
    <w:rsid w:val="006C7A7B"/>
    <w:rsid w:val="006D3AB0"/>
    <w:rsid w:val="006D4D4B"/>
    <w:rsid w:val="006D510E"/>
    <w:rsid w:val="006D73C3"/>
    <w:rsid w:val="006D75BF"/>
    <w:rsid w:val="006D75F0"/>
    <w:rsid w:val="006E2C6F"/>
    <w:rsid w:val="006E36BD"/>
    <w:rsid w:val="006E51D6"/>
    <w:rsid w:val="006E630E"/>
    <w:rsid w:val="006E6A27"/>
    <w:rsid w:val="006E6F32"/>
    <w:rsid w:val="006E71EB"/>
    <w:rsid w:val="006F1EF7"/>
    <w:rsid w:val="006F3B2F"/>
    <w:rsid w:val="006F529A"/>
    <w:rsid w:val="006F5947"/>
    <w:rsid w:val="006F5F30"/>
    <w:rsid w:val="006F69BD"/>
    <w:rsid w:val="006F771D"/>
    <w:rsid w:val="00700560"/>
    <w:rsid w:val="00702924"/>
    <w:rsid w:val="00707259"/>
    <w:rsid w:val="00713C63"/>
    <w:rsid w:val="00713F78"/>
    <w:rsid w:val="00717072"/>
    <w:rsid w:val="007173FE"/>
    <w:rsid w:val="00721E51"/>
    <w:rsid w:val="00726302"/>
    <w:rsid w:val="0073040F"/>
    <w:rsid w:val="00730FBA"/>
    <w:rsid w:val="00731F09"/>
    <w:rsid w:val="00734488"/>
    <w:rsid w:val="00734B1D"/>
    <w:rsid w:val="007358E2"/>
    <w:rsid w:val="00742F96"/>
    <w:rsid w:val="007430A2"/>
    <w:rsid w:val="00743450"/>
    <w:rsid w:val="00743DA6"/>
    <w:rsid w:val="00750559"/>
    <w:rsid w:val="00753D07"/>
    <w:rsid w:val="007558DA"/>
    <w:rsid w:val="00756F7A"/>
    <w:rsid w:val="00757F69"/>
    <w:rsid w:val="00760567"/>
    <w:rsid w:val="00760990"/>
    <w:rsid w:val="0076498C"/>
    <w:rsid w:val="0076526B"/>
    <w:rsid w:val="00765525"/>
    <w:rsid w:val="00765845"/>
    <w:rsid w:val="0076695E"/>
    <w:rsid w:val="00766D99"/>
    <w:rsid w:val="00767AF0"/>
    <w:rsid w:val="00771179"/>
    <w:rsid w:val="00771291"/>
    <w:rsid w:val="0077334F"/>
    <w:rsid w:val="0077392F"/>
    <w:rsid w:val="007802DC"/>
    <w:rsid w:val="00780848"/>
    <w:rsid w:val="00780D6C"/>
    <w:rsid w:val="007839A5"/>
    <w:rsid w:val="00783F4B"/>
    <w:rsid w:val="007846B5"/>
    <w:rsid w:val="00784DAE"/>
    <w:rsid w:val="00785361"/>
    <w:rsid w:val="0078597B"/>
    <w:rsid w:val="007867F5"/>
    <w:rsid w:val="00791847"/>
    <w:rsid w:val="00793F27"/>
    <w:rsid w:val="00795058"/>
    <w:rsid w:val="007978F2"/>
    <w:rsid w:val="007A0877"/>
    <w:rsid w:val="007A1F5D"/>
    <w:rsid w:val="007A5C2A"/>
    <w:rsid w:val="007A6679"/>
    <w:rsid w:val="007B0F49"/>
    <w:rsid w:val="007B1CD5"/>
    <w:rsid w:val="007B2D6B"/>
    <w:rsid w:val="007B55BB"/>
    <w:rsid w:val="007B7698"/>
    <w:rsid w:val="007C0869"/>
    <w:rsid w:val="007C125A"/>
    <w:rsid w:val="007C162F"/>
    <w:rsid w:val="007C173C"/>
    <w:rsid w:val="007C246E"/>
    <w:rsid w:val="007C7300"/>
    <w:rsid w:val="007C76EA"/>
    <w:rsid w:val="007C7F12"/>
    <w:rsid w:val="007D0697"/>
    <w:rsid w:val="007D1548"/>
    <w:rsid w:val="007D1C85"/>
    <w:rsid w:val="007D5EA0"/>
    <w:rsid w:val="007E126B"/>
    <w:rsid w:val="007E3F42"/>
    <w:rsid w:val="007E656C"/>
    <w:rsid w:val="007E6877"/>
    <w:rsid w:val="007E7E71"/>
    <w:rsid w:val="007F1BBD"/>
    <w:rsid w:val="007F3E46"/>
    <w:rsid w:val="007F5C20"/>
    <w:rsid w:val="007F737C"/>
    <w:rsid w:val="00800501"/>
    <w:rsid w:val="008032C4"/>
    <w:rsid w:val="008038AC"/>
    <w:rsid w:val="00804086"/>
    <w:rsid w:val="008040C8"/>
    <w:rsid w:val="008061CA"/>
    <w:rsid w:val="00806245"/>
    <w:rsid w:val="00806DAF"/>
    <w:rsid w:val="008072BD"/>
    <w:rsid w:val="00807C95"/>
    <w:rsid w:val="00811C05"/>
    <w:rsid w:val="00812577"/>
    <w:rsid w:val="00813690"/>
    <w:rsid w:val="00815325"/>
    <w:rsid w:val="00817EEB"/>
    <w:rsid w:val="008205C4"/>
    <w:rsid w:val="00822047"/>
    <w:rsid w:val="00826517"/>
    <w:rsid w:val="0083053E"/>
    <w:rsid w:val="008327A3"/>
    <w:rsid w:val="00833359"/>
    <w:rsid w:val="008350B6"/>
    <w:rsid w:val="008358C9"/>
    <w:rsid w:val="008364EF"/>
    <w:rsid w:val="008373A5"/>
    <w:rsid w:val="00840C91"/>
    <w:rsid w:val="00844355"/>
    <w:rsid w:val="008449C5"/>
    <w:rsid w:val="00844A65"/>
    <w:rsid w:val="00846BE9"/>
    <w:rsid w:val="008471BB"/>
    <w:rsid w:val="00847441"/>
    <w:rsid w:val="008475B6"/>
    <w:rsid w:val="00847A9E"/>
    <w:rsid w:val="00850C5F"/>
    <w:rsid w:val="00852F5B"/>
    <w:rsid w:val="0085360F"/>
    <w:rsid w:val="00855FE8"/>
    <w:rsid w:val="00856DF7"/>
    <w:rsid w:val="00861454"/>
    <w:rsid w:val="008652E1"/>
    <w:rsid w:val="00867A05"/>
    <w:rsid w:val="00871E27"/>
    <w:rsid w:val="00875184"/>
    <w:rsid w:val="00876BFB"/>
    <w:rsid w:val="008805F9"/>
    <w:rsid w:val="008806B6"/>
    <w:rsid w:val="0088174B"/>
    <w:rsid w:val="00882295"/>
    <w:rsid w:val="00882ADA"/>
    <w:rsid w:val="0088575E"/>
    <w:rsid w:val="00887254"/>
    <w:rsid w:val="008A1001"/>
    <w:rsid w:val="008A1305"/>
    <w:rsid w:val="008A24CB"/>
    <w:rsid w:val="008A381A"/>
    <w:rsid w:val="008A4176"/>
    <w:rsid w:val="008A4224"/>
    <w:rsid w:val="008A425E"/>
    <w:rsid w:val="008A4A79"/>
    <w:rsid w:val="008A609C"/>
    <w:rsid w:val="008A7728"/>
    <w:rsid w:val="008B0A1A"/>
    <w:rsid w:val="008B22F8"/>
    <w:rsid w:val="008B4FDC"/>
    <w:rsid w:val="008C1033"/>
    <w:rsid w:val="008C4D81"/>
    <w:rsid w:val="008C5032"/>
    <w:rsid w:val="008D1FC5"/>
    <w:rsid w:val="008D495B"/>
    <w:rsid w:val="008D49F8"/>
    <w:rsid w:val="008D77B1"/>
    <w:rsid w:val="008D79FE"/>
    <w:rsid w:val="008E699E"/>
    <w:rsid w:val="008E75F6"/>
    <w:rsid w:val="008E7FA4"/>
    <w:rsid w:val="008F2092"/>
    <w:rsid w:val="008F27E7"/>
    <w:rsid w:val="008F4431"/>
    <w:rsid w:val="008F7F79"/>
    <w:rsid w:val="009025C8"/>
    <w:rsid w:val="009030C9"/>
    <w:rsid w:val="00911B2F"/>
    <w:rsid w:val="009149A1"/>
    <w:rsid w:val="00914BBC"/>
    <w:rsid w:val="00916BA3"/>
    <w:rsid w:val="00922F8C"/>
    <w:rsid w:val="009300FE"/>
    <w:rsid w:val="0093121E"/>
    <w:rsid w:val="0093300E"/>
    <w:rsid w:val="00933F42"/>
    <w:rsid w:val="009347CC"/>
    <w:rsid w:val="00934BAA"/>
    <w:rsid w:val="009360E2"/>
    <w:rsid w:val="0093680F"/>
    <w:rsid w:val="00940A3A"/>
    <w:rsid w:val="00940D54"/>
    <w:rsid w:val="00941F95"/>
    <w:rsid w:val="0094205B"/>
    <w:rsid w:val="0094491A"/>
    <w:rsid w:val="0094773C"/>
    <w:rsid w:val="00951BE1"/>
    <w:rsid w:val="009537CF"/>
    <w:rsid w:val="009552CC"/>
    <w:rsid w:val="009553DE"/>
    <w:rsid w:val="009558D0"/>
    <w:rsid w:val="00957E5C"/>
    <w:rsid w:val="00967C4F"/>
    <w:rsid w:val="00970085"/>
    <w:rsid w:val="00970352"/>
    <w:rsid w:val="00972A68"/>
    <w:rsid w:val="009744B5"/>
    <w:rsid w:val="00974F9B"/>
    <w:rsid w:val="00975AC2"/>
    <w:rsid w:val="00976C28"/>
    <w:rsid w:val="00980443"/>
    <w:rsid w:val="00980B7A"/>
    <w:rsid w:val="0098265F"/>
    <w:rsid w:val="00982927"/>
    <w:rsid w:val="00984650"/>
    <w:rsid w:val="00985D95"/>
    <w:rsid w:val="00985DA0"/>
    <w:rsid w:val="009941D5"/>
    <w:rsid w:val="00997D67"/>
    <w:rsid w:val="00997E2E"/>
    <w:rsid w:val="009A3BA6"/>
    <w:rsid w:val="009A47FA"/>
    <w:rsid w:val="009A4AE2"/>
    <w:rsid w:val="009A50A9"/>
    <w:rsid w:val="009A5147"/>
    <w:rsid w:val="009A5DA5"/>
    <w:rsid w:val="009A78BA"/>
    <w:rsid w:val="009B13A9"/>
    <w:rsid w:val="009B482D"/>
    <w:rsid w:val="009B5A1B"/>
    <w:rsid w:val="009B62BB"/>
    <w:rsid w:val="009B6389"/>
    <w:rsid w:val="009B77A5"/>
    <w:rsid w:val="009C17D1"/>
    <w:rsid w:val="009C1984"/>
    <w:rsid w:val="009C2359"/>
    <w:rsid w:val="009C2462"/>
    <w:rsid w:val="009C3077"/>
    <w:rsid w:val="009C4B3D"/>
    <w:rsid w:val="009C63AC"/>
    <w:rsid w:val="009D09FB"/>
    <w:rsid w:val="009D2442"/>
    <w:rsid w:val="009D4AFF"/>
    <w:rsid w:val="009D6B14"/>
    <w:rsid w:val="009E034F"/>
    <w:rsid w:val="009E04A8"/>
    <w:rsid w:val="009E09C5"/>
    <w:rsid w:val="009E1B07"/>
    <w:rsid w:val="009E4139"/>
    <w:rsid w:val="009E4B5B"/>
    <w:rsid w:val="009E7B3A"/>
    <w:rsid w:val="009F414E"/>
    <w:rsid w:val="009F60AB"/>
    <w:rsid w:val="00A04465"/>
    <w:rsid w:val="00A04E47"/>
    <w:rsid w:val="00A068F9"/>
    <w:rsid w:val="00A06FB6"/>
    <w:rsid w:val="00A11496"/>
    <w:rsid w:val="00A11A45"/>
    <w:rsid w:val="00A149F1"/>
    <w:rsid w:val="00A16019"/>
    <w:rsid w:val="00A22209"/>
    <w:rsid w:val="00A223EB"/>
    <w:rsid w:val="00A244F0"/>
    <w:rsid w:val="00A265DF"/>
    <w:rsid w:val="00A30ABF"/>
    <w:rsid w:val="00A30C56"/>
    <w:rsid w:val="00A32682"/>
    <w:rsid w:val="00A45574"/>
    <w:rsid w:val="00A45650"/>
    <w:rsid w:val="00A4594D"/>
    <w:rsid w:val="00A51247"/>
    <w:rsid w:val="00A51344"/>
    <w:rsid w:val="00A520CA"/>
    <w:rsid w:val="00A524DA"/>
    <w:rsid w:val="00A527C5"/>
    <w:rsid w:val="00A548D2"/>
    <w:rsid w:val="00A56AC5"/>
    <w:rsid w:val="00A56D5F"/>
    <w:rsid w:val="00A5702C"/>
    <w:rsid w:val="00A570C5"/>
    <w:rsid w:val="00A612EB"/>
    <w:rsid w:val="00A61817"/>
    <w:rsid w:val="00A62D3A"/>
    <w:rsid w:val="00A63E12"/>
    <w:rsid w:val="00A65817"/>
    <w:rsid w:val="00A65F39"/>
    <w:rsid w:val="00A66CFF"/>
    <w:rsid w:val="00A66ED5"/>
    <w:rsid w:val="00A713E8"/>
    <w:rsid w:val="00A71DA1"/>
    <w:rsid w:val="00A72213"/>
    <w:rsid w:val="00A7237C"/>
    <w:rsid w:val="00A7345B"/>
    <w:rsid w:val="00A7354B"/>
    <w:rsid w:val="00A736A9"/>
    <w:rsid w:val="00A75894"/>
    <w:rsid w:val="00A77B5B"/>
    <w:rsid w:val="00A816BE"/>
    <w:rsid w:val="00A82A10"/>
    <w:rsid w:val="00A84F76"/>
    <w:rsid w:val="00A926B0"/>
    <w:rsid w:val="00AA261E"/>
    <w:rsid w:val="00AA2879"/>
    <w:rsid w:val="00AA3996"/>
    <w:rsid w:val="00AA7294"/>
    <w:rsid w:val="00AA7995"/>
    <w:rsid w:val="00AB1016"/>
    <w:rsid w:val="00AB29F9"/>
    <w:rsid w:val="00AB3755"/>
    <w:rsid w:val="00AB6A6C"/>
    <w:rsid w:val="00AB6CF4"/>
    <w:rsid w:val="00AB768A"/>
    <w:rsid w:val="00AC112C"/>
    <w:rsid w:val="00AC2891"/>
    <w:rsid w:val="00AD0506"/>
    <w:rsid w:val="00AD2446"/>
    <w:rsid w:val="00AD39AB"/>
    <w:rsid w:val="00AD4058"/>
    <w:rsid w:val="00AD4B59"/>
    <w:rsid w:val="00AD5B26"/>
    <w:rsid w:val="00AE12B0"/>
    <w:rsid w:val="00AE2BBE"/>
    <w:rsid w:val="00AE3667"/>
    <w:rsid w:val="00AE3DA1"/>
    <w:rsid w:val="00AE4BE6"/>
    <w:rsid w:val="00AE5423"/>
    <w:rsid w:val="00AE6318"/>
    <w:rsid w:val="00AE7DEC"/>
    <w:rsid w:val="00AF17AC"/>
    <w:rsid w:val="00AF5172"/>
    <w:rsid w:val="00AF644D"/>
    <w:rsid w:val="00AF66A7"/>
    <w:rsid w:val="00B01322"/>
    <w:rsid w:val="00B0190F"/>
    <w:rsid w:val="00B044CB"/>
    <w:rsid w:val="00B05746"/>
    <w:rsid w:val="00B05E2B"/>
    <w:rsid w:val="00B06C68"/>
    <w:rsid w:val="00B10872"/>
    <w:rsid w:val="00B11A4F"/>
    <w:rsid w:val="00B11E81"/>
    <w:rsid w:val="00B15273"/>
    <w:rsid w:val="00B15814"/>
    <w:rsid w:val="00B15972"/>
    <w:rsid w:val="00B16B74"/>
    <w:rsid w:val="00B173F6"/>
    <w:rsid w:val="00B17EB3"/>
    <w:rsid w:val="00B21802"/>
    <w:rsid w:val="00B24D5A"/>
    <w:rsid w:val="00B2637C"/>
    <w:rsid w:val="00B266D5"/>
    <w:rsid w:val="00B27497"/>
    <w:rsid w:val="00B2770F"/>
    <w:rsid w:val="00B301B9"/>
    <w:rsid w:val="00B374F4"/>
    <w:rsid w:val="00B3766C"/>
    <w:rsid w:val="00B41B7C"/>
    <w:rsid w:val="00B44939"/>
    <w:rsid w:val="00B44967"/>
    <w:rsid w:val="00B46FC0"/>
    <w:rsid w:val="00B52814"/>
    <w:rsid w:val="00B53202"/>
    <w:rsid w:val="00B54021"/>
    <w:rsid w:val="00B56E8F"/>
    <w:rsid w:val="00B572A8"/>
    <w:rsid w:val="00B57351"/>
    <w:rsid w:val="00B60867"/>
    <w:rsid w:val="00B64857"/>
    <w:rsid w:val="00B7043F"/>
    <w:rsid w:val="00B70440"/>
    <w:rsid w:val="00B7313A"/>
    <w:rsid w:val="00B74152"/>
    <w:rsid w:val="00B765D0"/>
    <w:rsid w:val="00B80A43"/>
    <w:rsid w:val="00B82490"/>
    <w:rsid w:val="00B83D8D"/>
    <w:rsid w:val="00B86367"/>
    <w:rsid w:val="00B93F47"/>
    <w:rsid w:val="00B94788"/>
    <w:rsid w:val="00B951F0"/>
    <w:rsid w:val="00B96089"/>
    <w:rsid w:val="00B97458"/>
    <w:rsid w:val="00B97470"/>
    <w:rsid w:val="00BA0722"/>
    <w:rsid w:val="00BA1C46"/>
    <w:rsid w:val="00BA2085"/>
    <w:rsid w:val="00BA30C0"/>
    <w:rsid w:val="00BA42FB"/>
    <w:rsid w:val="00BA5596"/>
    <w:rsid w:val="00BA6039"/>
    <w:rsid w:val="00BA611D"/>
    <w:rsid w:val="00BB7731"/>
    <w:rsid w:val="00BC0D0A"/>
    <w:rsid w:val="00BC2A92"/>
    <w:rsid w:val="00BC3BEE"/>
    <w:rsid w:val="00BC43D7"/>
    <w:rsid w:val="00BC4A60"/>
    <w:rsid w:val="00BC6BEE"/>
    <w:rsid w:val="00BD3138"/>
    <w:rsid w:val="00BD3F1C"/>
    <w:rsid w:val="00BD45C6"/>
    <w:rsid w:val="00BD58C8"/>
    <w:rsid w:val="00BD64A9"/>
    <w:rsid w:val="00BE06EE"/>
    <w:rsid w:val="00BE0813"/>
    <w:rsid w:val="00BE26B9"/>
    <w:rsid w:val="00BE2EC2"/>
    <w:rsid w:val="00BE2EEE"/>
    <w:rsid w:val="00BE6F79"/>
    <w:rsid w:val="00BE7061"/>
    <w:rsid w:val="00BE71B5"/>
    <w:rsid w:val="00BE72B7"/>
    <w:rsid w:val="00BF37BC"/>
    <w:rsid w:val="00BF3D8F"/>
    <w:rsid w:val="00BF60F3"/>
    <w:rsid w:val="00C003B2"/>
    <w:rsid w:val="00C0323C"/>
    <w:rsid w:val="00C04EB9"/>
    <w:rsid w:val="00C05D5A"/>
    <w:rsid w:val="00C07F77"/>
    <w:rsid w:val="00C13518"/>
    <w:rsid w:val="00C1367B"/>
    <w:rsid w:val="00C13754"/>
    <w:rsid w:val="00C14106"/>
    <w:rsid w:val="00C141C0"/>
    <w:rsid w:val="00C249A1"/>
    <w:rsid w:val="00C2550F"/>
    <w:rsid w:val="00C25F98"/>
    <w:rsid w:val="00C30917"/>
    <w:rsid w:val="00C321F8"/>
    <w:rsid w:val="00C34875"/>
    <w:rsid w:val="00C354D8"/>
    <w:rsid w:val="00C36603"/>
    <w:rsid w:val="00C47F0D"/>
    <w:rsid w:val="00C50786"/>
    <w:rsid w:val="00C50BC5"/>
    <w:rsid w:val="00C53367"/>
    <w:rsid w:val="00C546C2"/>
    <w:rsid w:val="00C62E54"/>
    <w:rsid w:val="00C62FB3"/>
    <w:rsid w:val="00C634FF"/>
    <w:rsid w:val="00C63742"/>
    <w:rsid w:val="00C6461A"/>
    <w:rsid w:val="00C651E3"/>
    <w:rsid w:val="00C65F04"/>
    <w:rsid w:val="00C676F0"/>
    <w:rsid w:val="00C7005B"/>
    <w:rsid w:val="00C70360"/>
    <w:rsid w:val="00C7086A"/>
    <w:rsid w:val="00C71C97"/>
    <w:rsid w:val="00C726E8"/>
    <w:rsid w:val="00C743E6"/>
    <w:rsid w:val="00C74A7F"/>
    <w:rsid w:val="00C75576"/>
    <w:rsid w:val="00C77D8A"/>
    <w:rsid w:val="00C9412C"/>
    <w:rsid w:val="00C951D2"/>
    <w:rsid w:val="00C95734"/>
    <w:rsid w:val="00C957AA"/>
    <w:rsid w:val="00CA0B2A"/>
    <w:rsid w:val="00CA48C3"/>
    <w:rsid w:val="00CA6CE9"/>
    <w:rsid w:val="00CB3C3B"/>
    <w:rsid w:val="00CB7602"/>
    <w:rsid w:val="00CC0151"/>
    <w:rsid w:val="00CC1F4F"/>
    <w:rsid w:val="00CC3111"/>
    <w:rsid w:val="00CC3772"/>
    <w:rsid w:val="00CC38B3"/>
    <w:rsid w:val="00CC4CA0"/>
    <w:rsid w:val="00CC5140"/>
    <w:rsid w:val="00CC6376"/>
    <w:rsid w:val="00CD3647"/>
    <w:rsid w:val="00CD41AA"/>
    <w:rsid w:val="00CD4AD4"/>
    <w:rsid w:val="00CD6B4F"/>
    <w:rsid w:val="00CD6F09"/>
    <w:rsid w:val="00CD716D"/>
    <w:rsid w:val="00CE1008"/>
    <w:rsid w:val="00CE3BD5"/>
    <w:rsid w:val="00CE5899"/>
    <w:rsid w:val="00CE65AD"/>
    <w:rsid w:val="00CE6D45"/>
    <w:rsid w:val="00CE721B"/>
    <w:rsid w:val="00CE7748"/>
    <w:rsid w:val="00CE7777"/>
    <w:rsid w:val="00CF31C9"/>
    <w:rsid w:val="00CF42A6"/>
    <w:rsid w:val="00CF693B"/>
    <w:rsid w:val="00CF70EC"/>
    <w:rsid w:val="00D0067A"/>
    <w:rsid w:val="00D031BB"/>
    <w:rsid w:val="00D0364B"/>
    <w:rsid w:val="00D03768"/>
    <w:rsid w:val="00D05693"/>
    <w:rsid w:val="00D05BD1"/>
    <w:rsid w:val="00D07903"/>
    <w:rsid w:val="00D10AC5"/>
    <w:rsid w:val="00D1567C"/>
    <w:rsid w:val="00D16F05"/>
    <w:rsid w:val="00D17223"/>
    <w:rsid w:val="00D17617"/>
    <w:rsid w:val="00D21A05"/>
    <w:rsid w:val="00D24A1A"/>
    <w:rsid w:val="00D25FC8"/>
    <w:rsid w:val="00D26197"/>
    <w:rsid w:val="00D2699C"/>
    <w:rsid w:val="00D27654"/>
    <w:rsid w:val="00D331F8"/>
    <w:rsid w:val="00D33BEB"/>
    <w:rsid w:val="00D35875"/>
    <w:rsid w:val="00D4007B"/>
    <w:rsid w:val="00D403B0"/>
    <w:rsid w:val="00D40F50"/>
    <w:rsid w:val="00D43CF7"/>
    <w:rsid w:val="00D4522A"/>
    <w:rsid w:val="00D4551D"/>
    <w:rsid w:val="00D46237"/>
    <w:rsid w:val="00D478A4"/>
    <w:rsid w:val="00D51B2C"/>
    <w:rsid w:val="00D545C6"/>
    <w:rsid w:val="00D5473A"/>
    <w:rsid w:val="00D54F67"/>
    <w:rsid w:val="00D55095"/>
    <w:rsid w:val="00D61A44"/>
    <w:rsid w:val="00D62E8B"/>
    <w:rsid w:val="00D64EE6"/>
    <w:rsid w:val="00D652C5"/>
    <w:rsid w:val="00D67834"/>
    <w:rsid w:val="00D67D3C"/>
    <w:rsid w:val="00D74570"/>
    <w:rsid w:val="00D747B5"/>
    <w:rsid w:val="00D7785F"/>
    <w:rsid w:val="00D80C90"/>
    <w:rsid w:val="00D8130C"/>
    <w:rsid w:val="00D86937"/>
    <w:rsid w:val="00D870D3"/>
    <w:rsid w:val="00D94465"/>
    <w:rsid w:val="00D94731"/>
    <w:rsid w:val="00D959CF"/>
    <w:rsid w:val="00D96F24"/>
    <w:rsid w:val="00D96FA8"/>
    <w:rsid w:val="00DA1CDB"/>
    <w:rsid w:val="00DA7F15"/>
    <w:rsid w:val="00DB3E7C"/>
    <w:rsid w:val="00DB3F78"/>
    <w:rsid w:val="00DB59B1"/>
    <w:rsid w:val="00DB6631"/>
    <w:rsid w:val="00DB699F"/>
    <w:rsid w:val="00DB6CC1"/>
    <w:rsid w:val="00DB6DAE"/>
    <w:rsid w:val="00DC1D3A"/>
    <w:rsid w:val="00DC5981"/>
    <w:rsid w:val="00DC5FF6"/>
    <w:rsid w:val="00DD0B73"/>
    <w:rsid w:val="00DD0FC9"/>
    <w:rsid w:val="00DD432A"/>
    <w:rsid w:val="00DD4CB7"/>
    <w:rsid w:val="00DD7EDD"/>
    <w:rsid w:val="00DE45F9"/>
    <w:rsid w:val="00DE7F64"/>
    <w:rsid w:val="00DF001A"/>
    <w:rsid w:val="00E0021F"/>
    <w:rsid w:val="00E00F8A"/>
    <w:rsid w:val="00E01FB7"/>
    <w:rsid w:val="00E027DF"/>
    <w:rsid w:val="00E04006"/>
    <w:rsid w:val="00E04CB8"/>
    <w:rsid w:val="00E05047"/>
    <w:rsid w:val="00E05934"/>
    <w:rsid w:val="00E0600B"/>
    <w:rsid w:val="00E0711D"/>
    <w:rsid w:val="00E07755"/>
    <w:rsid w:val="00E12149"/>
    <w:rsid w:val="00E15623"/>
    <w:rsid w:val="00E1621A"/>
    <w:rsid w:val="00E211DF"/>
    <w:rsid w:val="00E21356"/>
    <w:rsid w:val="00E26C8E"/>
    <w:rsid w:val="00E2732E"/>
    <w:rsid w:val="00E30F00"/>
    <w:rsid w:val="00E319A6"/>
    <w:rsid w:val="00E3262E"/>
    <w:rsid w:val="00E336F4"/>
    <w:rsid w:val="00E36182"/>
    <w:rsid w:val="00E404AD"/>
    <w:rsid w:val="00E4088D"/>
    <w:rsid w:val="00E411BE"/>
    <w:rsid w:val="00E4227B"/>
    <w:rsid w:val="00E42622"/>
    <w:rsid w:val="00E42C47"/>
    <w:rsid w:val="00E51FD7"/>
    <w:rsid w:val="00E54856"/>
    <w:rsid w:val="00E550A3"/>
    <w:rsid w:val="00E56C50"/>
    <w:rsid w:val="00E606F1"/>
    <w:rsid w:val="00E60DB4"/>
    <w:rsid w:val="00E61011"/>
    <w:rsid w:val="00E642D7"/>
    <w:rsid w:val="00E708A5"/>
    <w:rsid w:val="00E7126C"/>
    <w:rsid w:val="00E7164A"/>
    <w:rsid w:val="00E73D8E"/>
    <w:rsid w:val="00E75D99"/>
    <w:rsid w:val="00E76211"/>
    <w:rsid w:val="00E80EC8"/>
    <w:rsid w:val="00E82440"/>
    <w:rsid w:val="00E8519E"/>
    <w:rsid w:val="00E86414"/>
    <w:rsid w:val="00E87493"/>
    <w:rsid w:val="00E906C8"/>
    <w:rsid w:val="00E9149A"/>
    <w:rsid w:val="00E93038"/>
    <w:rsid w:val="00E94A96"/>
    <w:rsid w:val="00E970A7"/>
    <w:rsid w:val="00EA139D"/>
    <w:rsid w:val="00EA2819"/>
    <w:rsid w:val="00EA5048"/>
    <w:rsid w:val="00EA60B9"/>
    <w:rsid w:val="00EA710D"/>
    <w:rsid w:val="00EA7CAB"/>
    <w:rsid w:val="00EB0BFD"/>
    <w:rsid w:val="00EB3C6E"/>
    <w:rsid w:val="00EB4358"/>
    <w:rsid w:val="00EC026B"/>
    <w:rsid w:val="00EC1E1E"/>
    <w:rsid w:val="00EC4175"/>
    <w:rsid w:val="00EC4C34"/>
    <w:rsid w:val="00EC4EF5"/>
    <w:rsid w:val="00EC7D8B"/>
    <w:rsid w:val="00ED0A05"/>
    <w:rsid w:val="00ED1A28"/>
    <w:rsid w:val="00ED28F3"/>
    <w:rsid w:val="00ED2A2A"/>
    <w:rsid w:val="00ED2CD9"/>
    <w:rsid w:val="00ED385B"/>
    <w:rsid w:val="00ED409E"/>
    <w:rsid w:val="00ED6F65"/>
    <w:rsid w:val="00ED7417"/>
    <w:rsid w:val="00ED7A6F"/>
    <w:rsid w:val="00EE2659"/>
    <w:rsid w:val="00EE2D5E"/>
    <w:rsid w:val="00EE485A"/>
    <w:rsid w:val="00EF205F"/>
    <w:rsid w:val="00EF2F9F"/>
    <w:rsid w:val="00EF4147"/>
    <w:rsid w:val="00EF4930"/>
    <w:rsid w:val="00EF5D2E"/>
    <w:rsid w:val="00EF5F0D"/>
    <w:rsid w:val="00EF7F95"/>
    <w:rsid w:val="00F01BE5"/>
    <w:rsid w:val="00F02016"/>
    <w:rsid w:val="00F055C9"/>
    <w:rsid w:val="00F06A44"/>
    <w:rsid w:val="00F078FE"/>
    <w:rsid w:val="00F108CE"/>
    <w:rsid w:val="00F119EC"/>
    <w:rsid w:val="00F12585"/>
    <w:rsid w:val="00F127CA"/>
    <w:rsid w:val="00F129B1"/>
    <w:rsid w:val="00F13D20"/>
    <w:rsid w:val="00F16E18"/>
    <w:rsid w:val="00F2047D"/>
    <w:rsid w:val="00F20712"/>
    <w:rsid w:val="00F20A43"/>
    <w:rsid w:val="00F20E6A"/>
    <w:rsid w:val="00F216FD"/>
    <w:rsid w:val="00F2235C"/>
    <w:rsid w:val="00F22F64"/>
    <w:rsid w:val="00F2401E"/>
    <w:rsid w:val="00F24C8A"/>
    <w:rsid w:val="00F2522A"/>
    <w:rsid w:val="00F261C4"/>
    <w:rsid w:val="00F305B4"/>
    <w:rsid w:val="00F32019"/>
    <w:rsid w:val="00F34934"/>
    <w:rsid w:val="00F34F17"/>
    <w:rsid w:val="00F35C09"/>
    <w:rsid w:val="00F36116"/>
    <w:rsid w:val="00F3758E"/>
    <w:rsid w:val="00F42415"/>
    <w:rsid w:val="00F43FCC"/>
    <w:rsid w:val="00F46371"/>
    <w:rsid w:val="00F47EFD"/>
    <w:rsid w:val="00F529D4"/>
    <w:rsid w:val="00F53F87"/>
    <w:rsid w:val="00F574C9"/>
    <w:rsid w:val="00F6000C"/>
    <w:rsid w:val="00F607CD"/>
    <w:rsid w:val="00F60B91"/>
    <w:rsid w:val="00F650CA"/>
    <w:rsid w:val="00F6780B"/>
    <w:rsid w:val="00F70D3A"/>
    <w:rsid w:val="00F7177A"/>
    <w:rsid w:val="00F72B98"/>
    <w:rsid w:val="00F76C99"/>
    <w:rsid w:val="00F813B0"/>
    <w:rsid w:val="00F8177E"/>
    <w:rsid w:val="00F863CE"/>
    <w:rsid w:val="00F90C4E"/>
    <w:rsid w:val="00F93F0B"/>
    <w:rsid w:val="00FA229E"/>
    <w:rsid w:val="00FA515A"/>
    <w:rsid w:val="00FA5697"/>
    <w:rsid w:val="00FA5A0B"/>
    <w:rsid w:val="00FA5F9C"/>
    <w:rsid w:val="00FA61F3"/>
    <w:rsid w:val="00FA66A5"/>
    <w:rsid w:val="00FA6F27"/>
    <w:rsid w:val="00FB09F5"/>
    <w:rsid w:val="00FB16B5"/>
    <w:rsid w:val="00FB1DC5"/>
    <w:rsid w:val="00FB1F5F"/>
    <w:rsid w:val="00FB33B8"/>
    <w:rsid w:val="00FC05FA"/>
    <w:rsid w:val="00FC4E71"/>
    <w:rsid w:val="00FC67EB"/>
    <w:rsid w:val="00FC791F"/>
    <w:rsid w:val="00FC7EB1"/>
    <w:rsid w:val="00FD0587"/>
    <w:rsid w:val="00FD0594"/>
    <w:rsid w:val="00FD493B"/>
    <w:rsid w:val="00FD4F24"/>
    <w:rsid w:val="00FD51B0"/>
    <w:rsid w:val="00FE2012"/>
    <w:rsid w:val="00FE24BC"/>
    <w:rsid w:val="00FE371F"/>
    <w:rsid w:val="00FE4E80"/>
    <w:rsid w:val="00FE59A4"/>
    <w:rsid w:val="00FE6580"/>
    <w:rsid w:val="00FE68ED"/>
    <w:rsid w:val="00FE790D"/>
    <w:rsid w:val="00FF090F"/>
    <w:rsid w:val="00FF0C5B"/>
    <w:rsid w:val="00FF27D6"/>
    <w:rsid w:val="00FF40BE"/>
    <w:rsid w:val="00FF4BC3"/>
    <w:rsid w:val="00FF54FA"/>
    <w:rsid w:val="00FF752B"/>
    <w:rsid w:val="00FF7DCF"/>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D1452F4-0EC6-40F0-A576-A919E81B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B5601"/>
    <w:pPr>
      <w:widowControl w:val="0"/>
      <w:topLinePunct/>
      <w:jc w:val="both"/>
    </w:pPr>
    <w:rPr>
      <w:spacing w:val="8"/>
      <w:sz w:val="22"/>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1"/>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FD0594"/>
    <w:pPr>
      <w:keepNext/>
      <w:numPr>
        <w:ilvl w:val="1"/>
        <w:numId w:val="11"/>
      </w:numPr>
      <w:snapToGrid w:val="0"/>
      <w:spacing w:before="100" w:beforeAutospacing="1" w:after="100" w:afterAutospacing="1"/>
      <w:ind w:left="0" w:hangingChars="240" w:hanging="240"/>
      <w:jc w:val="left"/>
      <w:outlineLvl w:val="1"/>
    </w:pPr>
    <w:rPr>
      <w:rFonts w:ascii="Arial" w:eastAsia="ＭＳ ゴシック" w:hAnsi="Arial"/>
      <w:b/>
      <w:color w:val="365F91"/>
      <w:spacing w:val="0"/>
      <w:sz w:val="32"/>
      <w:szCs w:val="24"/>
      <w:lang w:eastAsia="en-US" w:bidi="en-US"/>
    </w:rPr>
  </w:style>
  <w:style w:type="paragraph" w:styleId="31">
    <w:name w:val="heading 3"/>
    <w:basedOn w:val="a5"/>
    <w:next w:val="a5"/>
    <w:link w:val="32"/>
    <w:autoRedefine/>
    <w:uiPriority w:val="9"/>
    <w:unhideWhenUsed/>
    <w:qFormat/>
    <w:rsid w:val="00AE7DEC"/>
    <w:pPr>
      <w:keepNext/>
      <w:numPr>
        <w:ilvl w:val="2"/>
        <w:numId w:val="11"/>
      </w:numPr>
      <w:spacing w:before="100" w:beforeAutospacing="1"/>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1D7522"/>
    <w:pPr>
      <w:keepNext/>
      <w:snapToGrid w:val="0"/>
      <w:spacing w:beforeLines="50" w:before="180" w:afterLines="50" w:after="180"/>
      <w:outlineLvl w:val="3"/>
    </w:pPr>
    <w:rPr>
      <w:rFonts w:eastAsia="ＭＳ ゴシック"/>
      <w:b/>
      <w:bCs/>
      <w:color w:val="4F81BD"/>
      <w:lang w:val="es-ES"/>
    </w:rPr>
  </w:style>
  <w:style w:type="paragraph" w:styleId="51">
    <w:name w:val="heading 5"/>
    <w:basedOn w:val="a5"/>
    <w:next w:val="a5"/>
    <w:link w:val="52"/>
    <w:uiPriority w:val="9"/>
    <w:unhideWhenUsed/>
    <w:qFormat/>
    <w:rsid w:val="00B94788"/>
    <w:pPr>
      <w:keepNext/>
      <w:ind w:left="1701"/>
      <w:outlineLvl w:val="4"/>
    </w:pPr>
    <w:rPr>
      <w:rFonts w:ascii="Arial" w:eastAsia="ＭＳ ゴシック" w:hAnsi="Arial"/>
      <w:lang w:val="es-ES"/>
    </w:rPr>
  </w:style>
  <w:style w:type="paragraph" w:styleId="6">
    <w:name w:val="heading 6"/>
    <w:basedOn w:val="a5"/>
    <w:next w:val="a5"/>
    <w:link w:val="60"/>
    <w:uiPriority w:val="9"/>
    <w:semiHidden/>
    <w:unhideWhenUsed/>
    <w:qFormat/>
    <w:rsid w:val="00B94788"/>
    <w:pPr>
      <w:keepNext/>
      <w:ind w:left="1701"/>
      <w:outlineLvl w:val="5"/>
    </w:pPr>
    <w:rPr>
      <w:b/>
      <w:bCs/>
      <w:lang w:val="es-ES"/>
    </w:rPr>
  </w:style>
  <w:style w:type="paragraph" w:styleId="7">
    <w:name w:val="heading 7"/>
    <w:basedOn w:val="a5"/>
    <w:next w:val="a5"/>
    <w:link w:val="70"/>
    <w:uiPriority w:val="9"/>
    <w:semiHidden/>
    <w:unhideWhenUsed/>
    <w:qFormat/>
    <w:rsid w:val="00B94788"/>
    <w:pPr>
      <w:keepNext/>
      <w:ind w:left="1701"/>
      <w:outlineLvl w:val="6"/>
    </w:pPr>
    <w:rPr>
      <w:lang w:val="es-ES"/>
    </w:rPr>
  </w:style>
  <w:style w:type="paragraph" w:styleId="8">
    <w:name w:val="heading 8"/>
    <w:basedOn w:val="a5"/>
    <w:next w:val="a5"/>
    <w:link w:val="80"/>
    <w:uiPriority w:val="9"/>
    <w:semiHidden/>
    <w:unhideWhenUsed/>
    <w:qFormat/>
    <w:rsid w:val="00B94788"/>
    <w:pPr>
      <w:keepNext/>
      <w:ind w:left="2551"/>
      <w:outlineLvl w:val="7"/>
    </w:pPr>
    <w:rPr>
      <w:lang w:val="es-ES"/>
    </w:rPr>
  </w:style>
  <w:style w:type="paragraph" w:styleId="9">
    <w:name w:val="heading 9"/>
    <w:basedOn w:val="a5"/>
    <w:next w:val="a5"/>
    <w:link w:val="90"/>
    <w:uiPriority w:val="9"/>
    <w:semiHidden/>
    <w:unhideWhenUsed/>
    <w:qFormat/>
    <w:rsid w:val="00B94788"/>
    <w:pPr>
      <w:keepNext/>
      <w:ind w:left="2551"/>
      <w:outlineLvl w:val="8"/>
    </w:pPr>
    <w:rPr>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link w:val="1"/>
    <w:uiPriority w:val="9"/>
    <w:rsid w:val="00B94788"/>
    <w:rPr>
      <w:rFonts w:ascii="Arial" w:eastAsia="ＭＳ ゴシック" w:hAnsi="Arial"/>
      <w:b/>
      <w:color w:val="365F91"/>
      <w:spacing w:val="8"/>
      <w:sz w:val="36"/>
      <w:szCs w:val="24"/>
    </w:rPr>
  </w:style>
  <w:style w:type="character" w:customStyle="1" w:styleId="22">
    <w:name w:val="見出し 2 (文字)"/>
    <w:link w:val="21"/>
    <w:uiPriority w:val="9"/>
    <w:rsid w:val="00FD0594"/>
    <w:rPr>
      <w:rFonts w:ascii="Arial" w:eastAsia="ＭＳ ゴシック" w:hAnsi="Arial"/>
      <w:b/>
      <w:color w:val="365F91"/>
      <w:sz w:val="32"/>
      <w:szCs w:val="24"/>
      <w:lang w:eastAsia="en-US" w:bidi="en-US"/>
    </w:rPr>
  </w:style>
  <w:style w:type="character" w:customStyle="1" w:styleId="32">
    <w:name w:val="見出し 3 (文字)"/>
    <w:link w:val="31"/>
    <w:uiPriority w:val="9"/>
    <w:rsid w:val="00AE7DEC"/>
    <w:rPr>
      <w:rFonts w:ascii="Arial Unicode MS" w:eastAsia="ＭＳ ゴシック" w:hAnsi="Arial Unicode MS"/>
      <w:b/>
      <w:color w:val="365F91"/>
      <w:spacing w:val="8"/>
      <w:sz w:val="28"/>
      <w:szCs w:val="22"/>
      <w:lang w:bidi="en-US"/>
    </w:rPr>
  </w:style>
  <w:style w:type="character" w:customStyle="1" w:styleId="42">
    <w:name w:val="見出し 4 (文字)"/>
    <w:link w:val="41"/>
    <w:uiPriority w:val="9"/>
    <w:rsid w:val="001D7522"/>
    <w:rPr>
      <w:rFonts w:eastAsia="ＭＳ ゴシック"/>
      <w:b/>
      <w:bCs/>
      <w:color w:val="4F81BD"/>
      <w:spacing w:val="8"/>
      <w:sz w:val="22"/>
      <w:szCs w:val="22"/>
      <w:lang w:val="es-ES"/>
    </w:rPr>
  </w:style>
  <w:style w:type="character" w:customStyle="1" w:styleId="52">
    <w:name w:val="見出し 5 (文字)"/>
    <w:link w:val="51"/>
    <w:uiPriority w:val="9"/>
    <w:rsid w:val="00B94788"/>
    <w:rPr>
      <w:rFonts w:ascii="Arial" w:eastAsia="ＭＳ ゴシック" w:hAnsi="Arial" w:cs="Times New Roman"/>
      <w:spacing w:val="8"/>
      <w:sz w:val="22"/>
      <w:szCs w:val="22"/>
      <w:lang w:val="es-ES"/>
    </w:rPr>
  </w:style>
  <w:style w:type="character" w:customStyle="1" w:styleId="60">
    <w:name w:val="見出し 6 (文字)"/>
    <w:link w:val="6"/>
    <w:uiPriority w:val="9"/>
    <w:semiHidden/>
    <w:rsid w:val="00B94788"/>
    <w:rPr>
      <w:b/>
      <w:bCs/>
      <w:spacing w:val="8"/>
      <w:sz w:val="22"/>
      <w:szCs w:val="22"/>
      <w:lang w:val="es-ES"/>
    </w:rPr>
  </w:style>
  <w:style w:type="character" w:customStyle="1" w:styleId="70">
    <w:name w:val="見出し 7 (文字)"/>
    <w:link w:val="7"/>
    <w:uiPriority w:val="9"/>
    <w:semiHidden/>
    <w:rsid w:val="00B94788"/>
    <w:rPr>
      <w:spacing w:val="8"/>
      <w:sz w:val="22"/>
      <w:szCs w:val="22"/>
      <w:lang w:val="es-ES"/>
    </w:rPr>
  </w:style>
  <w:style w:type="character" w:customStyle="1" w:styleId="80">
    <w:name w:val="見出し 8 (文字)"/>
    <w:link w:val="8"/>
    <w:uiPriority w:val="9"/>
    <w:semiHidden/>
    <w:rsid w:val="00B94788"/>
    <w:rPr>
      <w:spacing w:val="8"/>
      <w:sz w:val="22"/>
      <w:szCs w:val="22"/>
      <w:lang w:val="es-ES"/>
    </w:rPr>
  </w:style>
  <w:style w:type="character" w:customStyle="1" w:styleId="90">
    <w:name w:val="見出し 9 (文字)"/>
    <w:link w:val="9"/>
    <w:uiPriority w:val="9"/>
    <w:semiHidden/>
    <w:rsid w:val="00B94788"/>
    <w:rPr>
      <w:spacing w:val="8"/>
      <w:sz w:val="22"/>
      <w:szCs w:val="22"/>
      <w:lang w:val="es-ES"/>
    </w:rPr>
  </w:style>
  <w:style w:type="table" w:customStyle="1" w:styleId="11">
    <w:name w:val="スタイル1"/>
    <w:basedOn w:val="a7"/>
    <w:rsid w:val="00957E5C"/>
    <w:tblPr>
      <w:tblStyleRowBandSize w:val="1"/>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Ind w:w="0" w:type="dxa"/>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link w:val="aa"/>
    <w:uiPriority w:val="99"/>
    <w:rsid w:val="008E75F6"/>
    <w:rPr>
      <w:rFonts w:eastAsia="ＭＳ Ｐ明朝"/>
      <w:spacing w:val="8"/>
      <w:lang w:val="es-ES"/>
    </w:rPr>
  </w:style>
  <w:style w:type="character" w:styleId="ac">
    <w:name w:val="footnote reference"/>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link w:val="af3"/>
    <w:rsid w:val="00D4522A"/>
    <w:rPr>
      <w:spacing w:val="8"/>
      <w:sz w:val="22"/>
      <w:szCs w:val="22"/>
      <w:lang w:val="es-ES"/>
    </w:rPr>
  </w:style>
  <w:style w:type="paragraph" w:styleId="af5">
    <w:name w:val="No Spacing"/>
    <w:basedOn w:val="a5"/>
    <w:link w:val="af6"/>
    <w:uiPriority w:val="1"/>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 w:val="21"/>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lang w:val="es-ES"/>
    </w:rPr>
  </w:style>
  <w:style w:type="character" w:customStyle="1" w:styleId="aff3">
    <w:name w:val="引用文 (文字)"/>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lang w:val="es-ES"/>
    </w:rPr>
  </w:style>
  <w:style w:type="character" w:customStyle="1" w:styleId="24">
    <w:name w:val="引用文 2 (文字)"/>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C4C34"/>
    <w:pPr>
      <w:spacing w:before="240" w:after="240"/>
      <w:jc w:val="left"/>
    </w:pPr>
    <w:rPr>
      <w:sz w:val="28"/>
      <w:lang w:bidi="en-US"/>
    </w:rPr>
  </w:style>
  <w:style w:type="character" w:customStyle="1" w:styleId="aff8">
    <w:name w:val="図中央 (文字)"/>
    <w:link w:val="aff7"/>
    <w:rsid w:val="00EC4C34"/>
    <w:rPr>
      <w:spacing w:val="8"/>
      <w:sz w:val="28"/>
      <w:szCs w:val="22"/>
      <w:lang w:bidi="en-US"/>
    </w:rPr>
  </w:style>
  <w:style w:type="character" w:styleId="aff9">
    <w:name w:val="Hyperlink"/>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page number"/>
    <w:basedOn w:val="a6"/>
    <w:rsid w:val="00447C81"/>
  </w:style>
  <w:style w:type="character" w:styleId="affe">
    <w:name w:val="FollowedHyperlink"/>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link w:val="2e"/>
    <w:rsid w:val="00447C81"/>
    <w:rPr>
      <w:spacing w:val="8"/>
      <w:sz w:val="22"/>
      <w:szCs w:val="22"/>
      <w:lang w:val="es-ES"/>
    </w:rPr>
  </w:style>
  <w:style w:type="paragraph" w:customStyle="1" w:styleId="a1">
    <w:name w:val="例文"/>
    <w:basedOn w:val="a5"/>
    <w:link w:val="afffff3"/>
    <w:qFormat/>
    <w:rsid w:val="00B94788"/>
    <w:pPr>
      <w:numPr>
        <w:ilvl w:val="8"/>
        <w:numId w:val="12"/>
      </w:numPr>
    </w:pPr>
    <w:rPr>
      <w:lang w:bidi="en-US"/>
    </w:rPr>
  </w:style>
  <w:style w:type="character" w:customStyle="1" w:styleId="afffff3">
    <w:name w:val="例文 (文字)"/>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3"/>
      </w:numPr>
    </w:pPr>
  </w:style>
  <w:style w:type="paragraph" w:customStyle="1" w:styleId="a4">
    <w:name w:val="リスト１"/>
    <w:basedOn w:val="a5"/>
    <w:link w:val="afffff6"/>
    <w:rsid w:val="00084E0B"/>
    <w:pPr>
      <w:numPr>
        <w:numId w:val="15"/>
      </w:numPr>
      <w:ind w:hanging="278"/>
    </w:pPr>
    <w:rPr>
      <w:lang w:bidi="en-US"/>
    </w:rPr>
  </w:style>
  <w:style w:type="paragraph" w:customStyle="1" w:styleId="a2">
    <w:name w:val="リスト２"/>
    <w:basedOn w:val="a5"/>
    <w:link w:val="afffff7"/>
    <w:rsid w:val="00084E0B"/>
    <w:pPr>
      <w:numPr>
        <w:ilvl w:val="1"/>
        <w:numId w:val="14"/>
      </w:numPr>
    </w:pPr>
    <w:rPr>
      <w:lang w:bidi="en-US"/>
    </w:rPr>
  </w:style>
  <w:style w:type="character" w:customStyle="1" w:styleId="afffff6">
    <w:name w:val="リスト１ (文字)"/>
    <w:link w:val="a4"/>
    <w:rsid w:val="00084E0B"/>
    <w:rPr>
      <w:spacing w:val="8"/>
      <w:sz w:val="24"/>
      <w:szCs w:val="22"/>
      <w:lang w:bidi="en-US"/>
    </w:rPr>
  </w:style>
  <w:style w:type="character" w:customStyle="1" w:styleId="afffff7">
    <w:name w:val="リスト２ (文字)"/>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2f0">
    <w:name w:val="スタイル2"/>
    <w:basedOn w:val="a5"/>
    <w:link w:val="2f1"/>
    <w:rsid w:val="0076695E"/>
    <w:pPr>
      <w:keepNext/>
      <w:spacing w:beforeLines="100" w:before="100"/>
    </w:pPr>
    <w:rPr>
      <w:rFonts w:eastAsia="ＭＳ ゴシック"/>
      <w:b/>
    </w:rPr>
  </w:style>
  <w:style w:type="character" w:customStyle="1" w:styleId="2f1">
    <w:name w:val="スタイル2 (文字)"/>
    <w:link w:val="2f0"/>
    <w:rsid w:val="0076695E"/>
    <w:rPr>
      <w:rFonts w:eastAsia="ＭＳ ゴシック"/>
      <w:b/>
      <w:spacing w:val="8"/>
      <w:sz w:val="24"/>
      <w:szCs w:val="22"/>
    </w:rPr>
  </w:style>
  <w:style w:type="paragraph" w:customStyle="1" w:styleId="afffff8">
    <w:name w:val="ゴシック見出し"/>
    <w:basedOn w:val="2f0"/>
    <w:link w:val="afffff9"/>
    <w:rsid w:val="0076695E"/>
    <w:pPr>
      <w:spacing w:before="360"/>
    </w:pPr>
  </w:style>
  <w:style w:type="character" w:customStyle="1" w:styleId="afffff9">
    <w:name w:val="ゴシック見出し (文字)"/>
    <w:link w:val="afffff8"/>
    <w:rsid w:val="0076695E"/>
    <w:rPr>
      <w:rFonts w:eastAsia="ＭＳ ゴシック"/>
      <w:b/>
      <w:spacing w:val="8"/>
      <w:sz w:val="24"/>
      <w:szCs w:val="22"/>
    </w:rPr>
  </w:style>
  <w:style w:type="paragraph" w:customStyle="1" w:styleId="afffffa">
    <w:name w:val="中見出しだし青"/>
    <w:basedOn w:val="afffff4"/>
    <w:link w:val="afffffb"/>
    <w:rsid w:val="0076695E"/>
    <w:pPr>
      <w:spacing w:beforeLines="0" w:before="200" w:afterLines="0" w:after="0"/>
    </w:pPr>
    <w:rPr>
      <w:color w:val="1F497D"/>
    </w:rPr>
  </w:style>
  <w:style w:type="character" w:customStyle="1" w:styleId="afffffb">
    <w:name w:val="中見出しだし青 (文字)"/>
    <w:link w:val="afffffa"/>
    <w:rsid w:val="0076695E"/>
    <w:rPr>
      <w:rFonts w:ascii="ＭＳ ゴシック" w:eastAsia="ＭＳ ゴシック" w:hAnsi="ＭＳ ゴシック"/>
      <w:b/>
      <w:color w:val="1F497D"/>
      <w:spacing w:val="8"/>
      <w:sz w:val="24"/>
      <w:szCs w:val="22"/>
    </w:rPr>
  </w:style>
  <w:style w:type="character" w:customStyle="1" w:styleId="15">
    <w:name w:val="文末脚注文字列 (文字)1"/>
    <w:uiPriority w:val="99"/>
    <w:semiHidden/>
    <w:rsid w:val="0076695E"/>
    <w:rPr>
      <w:spacing w:val="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079">
      <w:bodyDiv w:val="1"/>
      <w:marLeft w:val="0"/>
      <w:marRight w:val="0"/>
      <w:marTop w:val="0"/>
      <w:marBottom w:val="0"/>
      <w:divBdr>
        <w:top w:val="none" w:sz="0" w:space="0" w:color="auto"/>
        <w:left w:val="none" w:sz="0" w:space="0" w:color="auto"/>
        <w:bottom w:val="none" w:sz="0" w:space="0" w:color="auto"/>
        <w:right w:val="none" w:sz="0" w:space="0" w:color="auto"/>
      </w:divBdr>
    </w:div>
    <w:div w:id="42876958">
      <w:bodyDiv w:val="1"/>
      <w:marLeft w:val="0"/>
      <w:marRight w:val="0"/>
      <w:marTop w:val="0"/>
      <w:marBottom w:val="0"/>
      <w:divBdr>
        <w:top w:val="none" w:sz="0" w:space="0" w:color="auto"/>
        <w:left w:val="none" w:sz="0" w:space="0" w:color="auto"/>
        <w:bottom w:val="none" w:sz="0" w:space="0" w:color="auto"/>
        <w:right w:val="none" w:sz="0" w:space="0" w:color="auto"/>
      </w:divBdr>
    </w:div>
    <w:div w:id="56055346">
      <w:bodyDiv w:val="1"/>
      <w:marLeft w:val="0"/>
      <w:marRight w:val="0"/>
      <w:marTop w:val="0"/>
      <w:marBottom w:val="0"/>
      <w:divBdr>
        <w:top w:val="none" w:sz="0" w:space="0" w:color="auto"/>
        <w:left w:val="none" w:sz="0" w:space="0" w:color="auto"/>
        <w:bottom w:val="none" w:sz="0" w:space="0" w:color="auto"/>
        <w:right w:val="none" w:sz="0" w:space="0" w:color="auto"/>
      </w:divBdr>
    </w:div>
    <w:div w:id="58329291">
      <w:bodyDiv w:val="1"/>
      <w:marLeft w:val="0"/>
      <w:marRight w:val="0"/>
      <w:marTop w:val="0"/>
      <w:marBottom w:val="0"/>
      <w:divBdr>
        <w:top w:val="none" w:sz="0" w:space="0" w:color="auto"/>
        <w:left w:val="none" w:sz="0" w:space="0" w:color="auto"/>
        <w:bottom w:val="none" w:sz="0" w:space="0" w:color="auto"/>
        <w:right w:val="none" w:sz="0" w:space="0" w:color="auto"/>
      </w:divBdr>
    </w:div>
    <w:div w:id="62144716">
      <w:bodyDiv w:val="1"/>
      <w:marLeft w:val="0"/>
      <w:marRight w:val="0"/>
      <w:marTop w:val="0"/>
      <w:marBottom w:val="0"/>
      <w:divBdr>
        <w:top w:val="none" w:sz="0" w:space="0" w:color="auto"/>
        <w:left w:val="none" w:sz="0" w:space="0" w:color="auto"/>
        <w:bottom w:val="none" w:sz="0" w:space="0" w:color="auto"/>
        <w:right w:val="none" w:sz="0" w:space="0" w:color="auto"/>
      </w:divBdr>
    </w:div>
    <w:div w:id="91169352">
      <w:bodyDiv w:val="1"/>
      <w:marLeft w:val="0"/>
      <w:marRight w:val="0"/>
      <w:marTop w:val="0"/>
      <w:marBottom w:val="0"/>
      <w:divBdr>
        <w:top w:val="none" w:sz="0" w:space="0" w:color="auto"/>
        <w:left w:val="none" w:sz="0" w:space="0" w:color="auto"/>
        <w:bottom w:val="none" w:sz="0" w:space="0" w:color="auto"/>
        <w:right w:val="none" w:sz="0" w:space="0" w:color="auto"/>
      </w:divBdr>
    </w:div>
    <w:div w:id="97064107">
      <w:bodyDiv w:val="1"/>
      <w:marLeft w:val="0"/>
      <w:marRight w:val="0"/>
      <w:marTop w:val="0"/>
      <w:marBottom w:val="0"/>
      <w:divBdr>
        <w:top w:val="none" w:sz="0" w:space="0" w:color="auto"/>
        <w:left w:val="none" w:sz="0" w:space="0" w:color="auto"/>
        <w:bottom w:val="none" w:sz="0" w:space="0" w:color="auto"/>
        <w:right w:val="none" w:sz="0" w:space="0" w:color="auto"/>
      </w:divBdr>
    </w:div>
    <w:div w:id="137648706">
      <w:bodyDiv w:val="1"/>
      <w:marLeft w:val="0"/>
      <w:marRight w:val="0"/>
      <w:marTop w:val="0"/>
      <w:marBottom w:val="0"/>
      <w:divBdr>
        <w:top w:val="none" w:sz="0" w:space="0" w:color="auto"/>
        <w:left w:val="none" w:sz="0" w:space="0" w:color="auto"/>
        <w:bottom w:val="none" w:sz="0" w:space="0" w:color="auto"/>
        <w:right w:val="none" w:sz="0" w:space="0" w:color="auto"/>
      </w:divBdr>
    </w:div>
    <w:div w:id="169873866">
      <w:bodyDiv w:val="1"/>
      <w:marLeft w:val="0"/>
      <w:marRight w:val="0"/>
      <w:marTop w:val="0"/>
      <w:marBottom w:val="0"/>
      <w:divBdr>
        <w:top w:val="none" w:sz="0" w:space="0" w:color="auto"/>
        <w:left w:val="none" w:sz="0" w:space="0" w:color="auto"/>
        <w:bottom w:val="none" w:sz="0" w:space="0" w:color="auto"/>
        <w:right w:val="none" w:sz="0" w:space="0" w:color="auto"/>
      </w:divBdr>
    </w:div>
    <w:div w:id="175967911">
      <w:bodyDiv w:val="1"/>
      <w:marLeft w:val="0"/>
      <w:marRight w:val="0"/>
      <w:marTop w:val="0"/>
      <w:marBottom w:val="0"/>
      <w:divBdr>
        <w:top w:val="none" w:sz="0" w:space="0" w:color="auto"/>
        <w:left w:val="none" w:sz="0" w:space="0" w:color="auto"/>
        <w:bottom w:val="none" w:sz="0" w:space="0" w:color="auto"/>
        <w:right w:val="none" w:sz="0" w:space="0" w:color="auto"/>
      </w:divBdr>
    </w:div>
    <w:div w:id="184753272">
      <w:bodyDiv w:val="1"/>
      <w:marLeft w:val="0"/>
      <w:marRight w:val="0"/>
      <w:marTop w:val="0"/>
      <w:marBottom w:val="0"/>
      <w:divBdr>
        <w:top w:val="none" w:sz="0" w:space="0" w:color="auto"/>
        <w:left w:val="none" w:sz="0" w:space="0" w:color="auto"/>
        <w:bottom w:val="none" w:sz="0" w:space="0" w:color="auto"/>
        <w:right w:val="none" w:sz="0" w:space="0" w:color="auto"/>
      </w:divBdr>
    </w:div>
    <w:div w:id="222107992">
      <w:bodyDiv w:val="1"/>
      <w:marLeft w:val="0"/>
      <w:marRight w:val="0"/>
      <w:marTop w:val="0"/>
      <w:marBottom w:val="0"/>
      <w:divBdr>
        <w:top w:val="none" w:sz="0" w:space="0" w:color="auto"/>
        <w:left w:val="none" w:sz="0" w:space="0" w:color="auto"/>
        <w:bottom w:val="none" w:sz="0" w:space="0" w:color="auto"/>
        <w:right w:val="none" w:sz="0" w:space="0" w:color="auto"/>
      </w:divBdr>
    </w:div>
    <w:div w:id="235743576">
      <w:bodyDiv w:val="1"/>
      <w:marLeft w:val="0"/>
      <w:marRight w:val="0"/>
      <w:marTop w:val="0"/>
      <w:marBottom w:val="0"/>
      <w:divBdr>
        <w:top w:val="none" w:sz="0" w:space="0" w:color="auto"/>
        <w:left w:val="none" w:sz="0" w:space="0" w:color="auto"/>
        <w:bottom w:val="none" w:sz="0" w:space="0" w:color="auto"/>
        <w:right w:val="none" w:sz="0" w:space="0" w:color="auto"/>
      </w:divBdr>
    </w:div>
    <w:div w:id="279453684">
      <w:bodyDiv w:val="1"/>
      <w:marLeft w:val="0"/>
      <w:marRight w:val="0"/>
      <w:marTop w:val="0"/>
      <w:marBottom w:val="0"/>
      <w:divBdr>
        <w:top w:val="none" w:sz="0" w:space="0" w:color="auto"/>
        <w:left w:val="none" w:sz="0" w:space="0" w:color="auto"/>
        <w:bottom w:val="none" w:sz="0" w:space="0" w:color="auto"/>
        <w:right w:val="none" w:sz="0" w:space="0" w:color="auto"/>
      </w:divBdr>
    </w:div>
    <w:div w:id="330136284">
      <w:bodyDiv w:val="1"/>
      <w:marLeft w:val="0"/>
      <w:marRight w:val="0"/>
      <w:marTop w:val="0"/>
      <w:marBottom w:val="0"/>
      <w:divBdr>
        <w:top w:val="none" w:sz="0" w:space="0" w:color="auto"/>
        <w:left w:val="none" w:sz="0" w:space="0" w:color="auto"/>
        <w:bottom w:val="none" w:sz="0" w:space="0" w:color="auto"/>
        <w:right w:val="none" w:sz="0" w:space="0" w:color="auto"/>
      </w:divBdr>
    </w:div>
    <w:div w:id="336274482">
      <w:bodyDiv w:val="1"/>
      <w:marLeft w:val="0"/>
      <w:marRight w:val="0"/>
      <w:marTop w:val="0"/>
      <w:marBottom w:val="0"/>
      <w:divBdr>
        <w:top w:val="none" w:sz="0" w:space="0" w:color="auto"/>
        <w:left w:val="none" w:sz="0" w:space="0" w:color="auto"/>
        <w:bottom w:val="none" w:sz="0" w:space="0" w:color="auto"/>
        <w:right w:val="none" w:sz="0" w:space="0" w:color="auto"/>
      </w:divBdr>
    </w:div>
    <w:div w:id="355893235">
      <w:bodyDiv w:val="1"/>
      <w:marLeft w:val="0"/>
      <w:marRight w:val="0"/>
      <w:marTop w:val="0"/>
      <w:marBottom w:val="0"/>
      <w:divBdr>
        <w:top w:val="none" w:sz="0" w:space="0" w:color="auto"/>
        <w:left w:val="none" w:sz="0" w:space="0" w:color="auto"/>
        <w:bottom w:val="none" w:sz="0" w:space="0" w:color="auto"/>
        <w:right w:val="none" w:sz="0" w:space="0" w:color="auto"/>
      </w:divBdr>
    </w:div>
    <w:div w:id="383024902">
      <w:bodyDiv w:val="1"/>
      <w:marLeft w:val="0"/>
      <w:marRight w:val="0"/>
      <w:marTop w:val="0"/>
      <w:marBottom w:val="0"/>
      <w:divBdr>
        <w:top w:val="none" w:sz="0" w:space="0" w:color="auto"/>
        <w:left w:val="none" w:sz="0" w:space="0" w:color="auto"/>
        <w:bottom w:val="none" w:sz="0" w:space="0" w:color="auto"/>
        <w:right w:val="none" w:sz="0" w:space="0" w:color="auto"/>
      </w:divBdr>
    </w:div>
    <w:div w:id="387848497">
      <w:bodyDiv w:val="1"/>
      <w:marLeft w:val="0"/>
      <w:marRight w:val="0"/>
      <w:marTop w:val="0"/>
      <w:marBottom w:val="0"/>
      <w:divBdr>
        <w:top w:val="none" w:sz="0" w:space="0" w:color="auto"/>
        <w:left w:val="none" w:sz="0" w:space="0" w:color="auto"/>
        <w:bottom w:val="none" w:sz="0" w:space="0" w:color="auto"/>
        <w:right w:val="none" w:sz="0" w:space="0" w:color="auto"/>
      </w:divBdr>
    </w:div>
    <w:div w:id="395012482">
      <w:bodyDiv w:val="1"/>
      <w:marLeft w:val="0"/>
      <w:marRight w:val="0"/>
      <w:marTop w:val="0"/>
      <w:marBottom w:val="0"/>
      <w:divBdr>
        <w:top w:val="none" w:sz="0" w:space="0" w:color="auto"/>
        <w:left w:val="none" w:sz="0" w:space="0" w:color="auto"/>
        <w:bottom w:val="none" w:sz="0" w:space="0" w:color="auto"/>
        <w:right w:val="none" w:sz="0" w:space="0" w:color="auto"/>
      </w:divBdr>
    </w:div>
    <w:div w:id="425081976">
      <w:bodyDiv w:val="1"/>
      <w:marLeft w:val="0"/>
      <w:marRight w:val="0"/>
      <w:marTop w:val="0"/>
      <w:marBottom w:val="0"/>
      <w:divBdr>
        <w:top w:val="none" w:sz="0" w:space="0" w:color="auto"/>
        <w:left w:val="none" w:sz="0" w:space="0" w:color="auto"/>
        <w:bottom w:val="none" w:sz="0" w:space="0" w:color="auto"/>
        <w:right w:val="none" w:sz="0" w:space="0" w:color="auto"/>
      </w:divBdr>
    </w:div>
    <w:div w:id="426998561">
      <w:bodyDiv w:val="1"/>
      <w:marLeft w:val="0"/>
      <w:marRight w:val="0"/>
      <w:marTop w:val="0"/>
      <w:marBottom w:val="0"/>
      <w:divBdr>
        <w:top w:val="none" w:sz="0" w:space="0" w:color="auto"/>
        <w:left w:val="none" w:sz="0" w:space="0" w:color="auto"/>
        <w:bottom w:val="none" w:sz="0" w:space="0" w:color="auto"/>
        <w:right w:val="none" w:sz="0" w:space="0" w:color="auto"/>
      </w:divBdr>
    </w:div>
    <w:div w:id="469173061">
      <w:bodyDiv w:val="1"/>
      <w:marLeft w:val="0"/>
      <w:marRight w:val="0"/>
      <w:marTop w:val="0"/>
      <w:marBottom w:val="0"/>
      <w:divBdr>
        <w:top w:val="none" w:sz="0" w:space="0" w:color="auto"/>
        <w:left w:val="none" w:sz="0" w:space="0" w:color="auto"/>
        <w:bottom w:val="none" w:sz="0" w:space="0" w:color="auto"/>
        <w:right w:val="none" w:sz="0" w:space="0" w:color="auto"/>
      </w:divBdr>
    </w:div>
    <w:div w:id="528765272">
      <w:bodyDiv w:val="1"/>
      <w:marLeft w:val="0"/>
      <w:marRight w:val="0"/>
      <w:marTop w:val="0"/>
      <w:marBottom w:val="0"/>
      <w:divBdr>
        <w:top w:val="none" w:sz="0" w:space="0" w:color="auto"/>
        <w:left w:val="none" w:sz="0" w:space="0" w:color="auto"/>
        <w:bottom w:val="none" w:sz="0" w:space="0" w:color="auto"/>
        <w:right w:val="none" w:sz="0" w:space="0" w:color="auto"/>
      </w:divBdr>
    </w:div>
    <w:div w:id="557522393">
      <w:bodyDiv w:val="1"/>
      <w:marLeft w:val="0"/>
      <w:marRight w:val="0"/>
      <w:marTop w:val="0"/>
      <w:marBottom w:val="0"/>
      <w:divBdr>
        <w:top w:val="none" w:sz="0" w:space="0" w:color="auto"/>
        <w:left w:val="none" w:sz="0" w:space="0" w:color="auto"/>
        <w:bottom w:val="none" w:sz="0" w:space="0" w:color="auto"/>
        <w:right w:val="none" w:sz="0" w:space="0" w:color="auto"/>
      </w:divBdr>
    </w:div>
    <w:div w:id="589119005">
      <w:bodyDiv w:val="1"/>
      <w:marLeft w:val="0"/>
      <w:marRight w:val="0"/>
      <w:marTop w:val="0"/>
      <w:marBottom w:val="0"/>
      <w:divBdr>
        <w:top w:val="none" w:sz="0" w:space="0" w:color="auto"/>
        <w:left w:val="none" w:sz="0" w:space="0" w:color="auto"/>
        <w:bottom w:val="none" w:sz="0" w:space="0" w:color="auto"/>
        <w:right w:val="none" w:sz="0" w:space="0" w:color="auto"/>
      </w:divBdr>
    </w:div>
    <w:div w:id="623930408">
      <w:bodyDiv w:val="1"/>
      <w:marLeft w:val="0"/>
      <w:marRight w:val="0"/>
      <w:marTop w:val="0"/>
      <w:marBottom w:val="0"/>
      <w:divBdr>
        <w:top w:val="none" w:sz="0" w:space="0" w:color="auto"/>
        <w:left w:val="none" w:sz="0" w:space="0" w:color="auto"/>
        <w:bottom w:val="none" w:sz="0" w:space="0" w:color="auto"/>
        <w:right w:val="none" w:sz="0" w:space="0" w:color="auto"/>
      </w:divBdr>
    </w:div>
    <w:div w:id="667833212">
      <w:bodyDiv w:val="1"/>
      <w:marLeft w:val="0"/>
      <w:marRight w:val="0"/>
      <w:marTop w:val="0"/>
      <w:marBottom w:val="0"/>
      <w:divBdr>
        <w:top w:val="none" w:sz="0" w:space="0" w:color="auto"/>
        <w:left w:val="none" w:sz="0" w:space="0" w:color="auto"/>
        <w:bottom w:val="none" w:sz="0" w:space="0" w:color="auto"/>
        <w:right w:val="none" w:sz="0" w:space="0" w:color="auto"/>
      </w:divBdr>
    </w:div>
    <w:div w:id="814104776">
      <w:bodyDiv w:val="1"/>
      <w:marLeft w:val="0"/>
      <w:marRight w:val="0"/>
      <w:marTop w:val="0"/>
      <w:marBottom w:val="0"/>
      <w:divBdr>
        <w:top w:val="none" w:sz="0" w:space="0" w:color="auto"/>
        <w:left w:val="none" w:sz="0" w:space="0" w:color="auto"/>
        <w:bottom w:val="none" w:sz="0" w:space="0" w:color="auto"/>
        <w:right w:val="none" w:sz="0" w:space="0" w:color="auto"/>
      </w:divBdr>
    </w:div>
    <w:div w:id="831726098">
      <w:bodyDiv w:val="1"/>
      <w:marLeft w:val="0"/>
      <w:marRight w:val="0"/>
      <w:marTop w:val="0"/>
      <w:marBottom w:val="0"/>
      <w:divBdr>
        <w:top w:val="none" w:sz="0" w:space="0" w:color="auto"/>
        <w:left w:val="none" w:sz="0" w:space="0" w:color="auto"/>
        <w:bottom w:val="none" w:sz="0" w:space="0" w:color="auto"/>
        <w:right w:val="none" w:sz="0" w:space="0" w:color="auto"/>
      </w:divBdr>
    </w:div>
    <w:div w:id="907149659">
      <w:bodyDiv w:val="1"/>
      <w:marLeft w:val="0"/>
      <w:marRight w:val="0"/>
      <w:marTop w:val="0"/>
      <w:marBottom w:val="0"/>
      <w:divBdr>
        <w:top w:val="none" w:sz="0" w:space="0" w:color="auto"/>
        <w:left w:val="none" w:sz="0" w:space="0" w:color="auto"/>
        <w:bottom w:val="none" w:sz="0" w:space="0" w:color="auto"/>
        <w:right w:val="none" w:sz="0" w:space="0" w:color="auto"/>
      </w:divBdr>
    </w:div>
    <w:div w:id="916671285">
      <w:bodyDiv w:val="1"/>
      <w:marLeft w:val="0"/>
      <w:marRight w:val="0"/>
      <w:marTop w:val="0"/>
      <w:marBottom w:val="0"/>
      <w:divBdr>
        <w:top w:val="none" w:sz="0" w:space="0" w:color="auto"/>
        <w:left w:val="none" w:sz="0" w:space="0" w:color="auto"/>
        <w:bottom w:val="none" w:sz="0" w:space="0" w:color="auto"/>
        <w:right w:val="none" w:sz="0" w:space="0" w:color="auto"/>
      </w:divBdr>
    </w:div>
    <w:div w:id="975531292">
      <w:bodyDiv w:val="1"/>
      <w:marLeft w:val="0"/>
      <w:marRight w:val="0"/>
      <w:marTop w:val="0"/>
      <w:marBottom w:val="0"/>
      <w:divBdr>
        <w:top w:val="none" w:sz="0" w:space="0" w:color="auto"/>
        <w:left w:val="none" w:sz="0" w:space="0" w:color="auto"/>
        <w:bottom w:val="none" w:sz="0" w:space="0" w:color="auto"/>
        <w:right w:val="none" w:sz="0" w:space="0" w:color="auto"/>
      </w:divBdr>
    </w:div>
    <w:div w:id="1012874441">
      <w:bodyDiv w:val="1"/>
      <w:marLeft w:val="0"/>
      <w:marRight w:val="0"/>
      <w:marTop w:val="0"/>
      <w:marBottom w:val="0"/>
      <w:divBdr>
        <w:top w:val="none" w:sz="0" w:space="0" w:color="auto"/>
        <w:left w:val="none" w:sz="0" w:space="0" w:color="auto"/>
        <w:bottom w:val="none" w:sz="0" w:space="0" w:color="auto"/>
        <w:right w:val="none" w:sz="0" w:space="0" w:color="auto"/>
      </w:divBdr>
    </w:div>
    <w:div w:id="1027289352">
      <w:bodyDiv w:val="1"/>
      <w:marLeft w:val="0"/>
      <w:marRight w:val="0"/>
      <w:marTop w:val="0"/>
      <w:marBottom w:val="0"/>
      <w:divBdr>
        <w:top w:val="none" w:sz="0" w:space="0" w:color="auto"/>
        <w:left w:val="none" w:sz="0" w:space="0" w:color="auto"/>
        <w:bottom w:val="none" w:sz="0" w:space="0" w:color="auto"/>
        <w:right w:val="none" w:sz="0" w:space="0" w:color="auto"/>
      </w:divBdr>
    </w:div>
    <w:div w:id="1072234847">
      <w:bodyDiv w:val="1"/>
      <w:marLeft w:val="0"/>
      <w:marRight w:val="0"/>
      <w:marTop w:val="0"/>
      <w:marBottom w:val="0"/>
      <w:divBdr>
        <w:top w:val="none" w:sz="0" w:space="0" w:color="auto"/>
        <w:left w:val="none" w:sz="0" w:space="0" w:color="auto"/>
        <w:bottom w:val="none" w:sz="0" w:space="0" w:color="auto"/>
        <w:right w:val="none" w:sz="0" w:space="0" w:color="auto"/>
      </w:divBdr>
    </w:div>
    <w:div w:id="1140616071">
      <w:bodyDiv w:val="1"/>
      <w:marLeft w:val="0"/>
      <w:marRight w:val="0"/>
      <w:marTop w:val="0"/>
      <w:marBottom w:val="0"/>
      <w:divBdr>
        <w:top w:val="none" w:sz="0" w:space="0" w:color="auto"/>
        <w:left w:val="none" w:sz="0" w:space="0" w:color="auto"/>
        <w:bottom w:val="none" w:sz="0" w:space="0" w:color="auto"/>
        <w:right w:val="none" w:sz="0" w:space="0" w:color="auto"/>
      </w:divBdr>
    </w:div>
    <w:div w:id="1141918737">
      <w:bodyDiv w:val="1"/>
      <w:marLeft w:val="0"/>
      <w:marRight w:val="0"/>
      <w:marTop w:val="0"/>
      <w:marBottom w:val="0"/>
      <w:divBdr>
        <w:top w:val="none" w:sz="0" w:space="0" w:color="auto"/>
        <w:left w:val="none" w:sz="0" w:space="0" w:color="auto"/>
        <w:bottom w:val="none" w:sz="0" w:space="0" w:color="auto"/>
        <w:right w:val="none" w:sz="0" w:space="0" w:color="auto"/>
      </w:divBdr>
    </w:div>
    <w:div w:id="1157846955">
      <w:bodyDiv w:val="1"/>
      <w:marLeft w:val="0"/>
      <w:marRight w:val="0"/>
      <w:marTop w:val="0"/>
      <w:marBottom w:val="0"/>
      <w:divBdr>
        <w:top w:val="none" w:sz="0" w:space="0" w:color="auto"/>
        <w:left w:val="none" w:sz="0" w:space="0" w:color="auto"/>
        <w:bottom w:val="none" w:sz="0" w:space="0" w:color="auto"/>
        <w:right w:val="none" w:sz="0" w:space="0" w:color="auto"/>
      </w:divBdr>
    </w:div>
    <w:div w:id="1170023663">
      <w:bodyDiv w:val="1"/>
      <w:marLeft w:val="0"/>
      <w:marRight w:val="0"/>
      <w:marTop w:val="0"/>
      <w:marBottom w:val="0"/>
      <w:divBdr>
        <w:top w:val="none" w:sz="0" w:space="0" w:color="auto"/>
        <w:left w:val="none" w:sz="0" w:space="0" w:color="auto"/>
        <w:bottom w:val="none" w:sz="0" w:space="0" w:color="auto"/>
        <w:right w:val="none" w:sz="0" w:space="0" w:color="auto"/>
      </w:divBdr>
    </w:div>
    <w:div w:id="1235242993">
      <w:bodyDiv w:val="1"/>
      <w:marLeft w:val="0"/>
      <w:marRight w:val="0"/>
      <w:marTop w:val="0"/>
      <w:marBottom w:val="0"/>
      <w:divBdr>
        <w:top w:val="none" w:sz="0" w:space="0" w:color="auto"/>
        <w:left w:val="none" w:sz="0" w:space="0" w:color="auto"/>
        <w:bottom w:val="none" w:sz="0" w:space="0" w:color="auto"/>
        <w:right w:val="none" w:sz="0" w:space="0" w:color="auto"/>
      </w:divBdr>
    </w:div>
    <w:div w:id="1265458611">
      <w:bodyDiv w:val="1"/>
      <w:marLeft w:val="0"/>
      <w:marRight w:val="0"/>
      <w:marTop w:val="0"/>
      <w:marBottom w:val="0"/>
      <w:divBdr>
        <w:top w:val="none" w:sz="0" w:space="0" w:color="auto"/>
        <w:left w:val="none" w:sz="0" w:space="0" w:color="auto"/>
        <w:bottom w:val="none" w:sz="0" w:space="0" w:color="auto"/>
        <w:right w:val="none" w:sz="0" w:space="0" w:color="auto"/>
      </w:divBdr>
    </w:div>
    <w:div w:id="1291866448">
      <w:bodyDiv w:val="1"/>
      <w:marLeft w:val="0"/>
      <w:marRight w:val="0"/>
      <w:marTop w:val="0"/>
      <w:marBottom w:val="0"/>
      <w:divBdr>
        <w:top w:val="none" w:sz="0" w:space="0" w:color="auto"/>
        <w:left w:val="none" w:sz="0" w:space="0" w:color="auto"/>
        <w:bottom w:val="none" w:sz="0" w:space="0" w:color="auto"/>
        <w:right w:val="none" w:sz="0" w:space="0" w:color="auto"/>
      </w:divBdr>
    </w:div>
    <w:div w:id="1321303275">
      <w:bodyDiv w:val="1"/>
      <w:marLeft w:val="0"/>
      <w:marRight w:val="0"/>
      <w:marTop w:val="0"/>
      <w:marBottom w:val="0"/>
      <w:divBdr>
        <w:top w:val="none" w:sz="0" w:space="0" w:color="auto"/>
        <w:left w:val="none" w:sz="0" w:space="0" w:color="auto"/>
        <w:bottom w:val="none" w:sz="0" w:space="0" w:color="auto"/>
        <w:right w:val="none" w:sz="0" w:space="0" w:color="auto"/>
      </w:divBdr>
    </w:div>
    <w:div w:id="1359114914">
      <w:bodyDiv w:val="1"/>
      <w:marLeft w:val="0"/>
      <w:marRight w:val="0"/>
      <w:marTop w:val="0"/>
      <w:marBottom w:val="0"/>
      <w:divBdr>
        <w:top w:val="none" w:sz="0" w:space="0" w:color="auto"/>
        <w:left w:val="none" w:sz="0" w:space="0" w:color="auto"/>
        <w:bottom w:val="none" w:sz="0" w:space="0" w:color="auto"/>
        <w:right w:val="none" w:sz="0" w:space="0" w:color="auto"/>
      </w:divBdr>
    </w:div>
    <w:div w:id="1399984771">
      <w:bodyDiv w:val="1"/>
      <w:marLeft w:val="0"/>
      <w:marRight w:val="0"/>
      <w:marTop w:val="0"/>
      <w:marBottom w:val="0"/>
      <w:divBdr>
        <w:top w:val="none" w:sz="0" w:space="0" w:color="auto"/>
        <w:left w:val="none" w:sz="0" w:space="0" w:color="auto"/>
        <w:bottom w:val="none" w:sz="0" w:space="0" w:color="auto"/>
        <w:right w:val="none" w:sz="0" w:space="0" w:color="auto"/>
      </w:divBdr>
    </w:div>
    <w:div w:id="1438796256">
      <w:bodyDiv w:val="1"/>
      <w:marLeft w:val="0"/>
      <w:marRight w:val="0"/>
      <w:marTop w:val="0"/>
      <w:marBottom w:val="0"/>
      <w:divBdr>
        <w:top w:val="none" w:sz="0" w:space="0" w:color="auto"/>
        <w:left w:val="none" w:sz="0" w:space="0" w:color="auto"/>
        <w:bottom w:val="none" w:sz="0" w:space="0" w:color="auto"/>
        <w:right w:val="none" w:sz="0" w:space="0" w:color="auto"/>
      </w:divBdr>
    </w:div>
    <w:div w:id="1453793001">
      <w:bodyDiv w:val="1"/>
      <w:marLeft w:val="0"/>
      <w:marRight w:val="0"/>
      <w:marTop w:val="0"/>
      <w:marBottom w:val="0"/>
      <w:divBdr>
        <w:top w:val="none" w:sz="0" w:space="0" w:color="auto"/>
        <w:left w:val="none" w:sz="0" w:space="0" w:color="auto"/>
        <w:bottom w:val="none" w:sz="0" w:space="0" w:color="auto"/>
        <w:right w:val="none" w:sz="0" w:space="0" w:color="auto"/>
      </w:divBdr>
    </w:div>
    <w:div w:id="1496261189">
      <w:bodyDiv w:val="1"/>
      <w:marLeft w:val="0"/>
      <w:marRight w:val="0"/>
      <w:marTop w:val="0"/>
      <w:marBottom w:val="0"/>
      <w:divBdr>
        <w:top w:val="none" w:sz="0" w:space="0" w:color="auto"/>
        <w:left w:val="none" w:sz="0" w:space="0" w:color="auto"/>
        <w:bottom w:val="none" w:sz="0" w:space="0" w:color="auto"/>
        <w:right w:val="none" w:sz="0" w:space="0" w:color="auto"/>
      </w:divBdr>
    </w:div>
    <w:div w:id="1509174066">
      <w:bodyDiv w:val="1"/>
      <w:marLeft w:val="0"/>
      <w:marRight w:val="0"/>
      <w:marTop w:val="0"/>
      <w:marBottom w:val="0"/>
      <w:divBdr>
        <w:top w:val="none" w:sz="0" w:space="0" w:color="auto"/>
        <w:left w:val="none" w:sz="0" w:space="0" w:color="auto"/>
        <w:bottom w:val="none" w:sz="0" w:space="0" w:color="auto"/>
        <w:right w:val="none" w:sz="0" w:space="0" w:color="auto"/>
      </w:divBdr>
    </w:div>
    <w:div w:id="1551654235">
      <w:bodyDiv w:val="1"/>
      <w:marLeft w:val="0"/>
      <w:marRight w:val="0"/>
      <w:marTop w:val="0"/>
      <w:marBottom w:val="0"/>
      <w:divBdr>
        <w:top w:val="none" w:sz="0" w:space="0" w:color="auto"/>
        <w:left w:val="none" w:sz="0" w:space="0" w:color="auto"/>
        <w:bottom w:val="none" w:sz="0" w:space="0" w:color="auto"/>
        <w:right w:val="none" w:sz="0" w:space="0" w:color="auto"/>
      </w:divBdr>
    </w:div>
    <w:div w:id="1561205552">
      <w:bodyDiv w:val="1"/>
      <w:marLeft w:val="0"/>
      <w:marRight w:val="0"/>
      <w:marTop w:val="0"/>
      <w:marBottom w:val="0"/>
      <w:divBdr>
        <w:top w:val="none" w:sz="0" w:space="0" w:color="auto"/>
        <w:left w:val="none" w:sz="0" w:space="0" w:color="auto"/>
        <w:bottom w:val="none" w:sz="0" w:space="0" w:color="auto"/>
        <w:right w:val="none" w:sz="0" w:space="0" w:color="auto"/>
      </w:divBdr>
    </w:div>
    <w:div w:id="1588806233">
      <w:bodyDiv w:val="1"/>
      <w:marLeft w:val="0"/>
      <w:marRight w:val="0"/>
      <w:marTop w:val="0"/>
      <w:marBottom w:val="0"/>
      <w:divBdr>
        <w:top w:val="none" w:sz="0" w:space="0" w:color="auto"/>
        <w:left w:val="none" w:sz="0" w:space="0" w:color="auto"/>
        <w:bottom w:val="none" w:sz="0" w:space="0" w:color="auto"/>
        <w:right w:val="none" w:sz="0" w:space="0" w:color="auto"/>
      </w:divBdr>
    </w:div>
    <w:div w:id="1606577892">
      <w:bodyDiv w:val="1"/>
      <w:marLeft w:val="0"/>
      <w:marRight w:val="0"/>
      <w:marTop w:val="0"/>
      <w:marBottom w:val="0"/>
      <w:divBdr>
        <w:top w:val="none" w:sz="0" w:space="0" w:color="auto"/>
        <w:left w:val="none" w:sz="0" w:space="0" w:color="auto"/>
        <w:bottom w:val="none" w:sz="0" w:space="0" w:color="auto"/>
        <w:right w:val="none" w:sz="0" w:space="0" w:color="auto"/>
      </w:divBdr>
    </w:div>
    <w:div w:id="1623993301">
      <w:bodyDiv w:val="1"/>
      <w:marLeft w:val="0"/>
      <w:marRight w:val="0"/>
      <w:marTop w:val="0"/>
      <w:marBottom w:val="0"/>
      <w:divBdr>
        <w:top w:val="none" w:sz="0" w:space="0" w:color="auto"/>
        <w:left w:val="none" w:sz="0" w:space="0" w:color="auto"/>
        <w:bottom w:val="none" w:sz="0" w:space="0" w:color="auto"/>
        <w:right w:val="none" w:sz="0" w:space="0" w:color="auto"/>
      </w:divBdr>
    </w:div>
    <w:div w:id="1661887756">
      <w:bodyDiv w:val="1"/>
      <w:marLeft w:val="0"/>
      <w:marRight w:val="0"/>
      <w:marTop w:val="0"/>
      <w:marBottom w:val="0"/>
      <w:divBdr>
        <w:top w:val="none" w:sz="0" w:space="0" w:color="auto"/>
        <w:left w:val="none" w:sz="0" w:space="0" w:color="auto"/>
        <w:bottom w:val="none" w:sz="0" w:space="0" w:color="auto"/>
        <w:right w:val="none" w:sz="0" w:space="0" w:color="auto"/>
      </w:divBdr>
    </w:div>
    <w:div w:id="1683162155">
      <w:bodyDiv w:val="1"/>
      <w:marLeft w:val="0"/>
      <w:marRight w:val="0"/>
      <w:marTop w:val="0"/>
      <w:marBottom w:val="0"/>
      <w:divBdr>
        <w:top w:val="none" w:sz="0" w:space="0" w:color="auto"/>
        <w:left w:val="none" w:sz="0" w:space="0" w:color="auto"/>
        <w:bottom w:val="none" w:sz="0" w:space="0" w:color="auto"/>
        <w:right w:val="none" w:sz="0" w:space="0" w:color="auto"/>
      </w:divBdr>
    </w:div>
    <w:div w:id="1716463178">
      <w:bodyDiv w:val="1"/>
      <w:marLeft w:val="0"/>
      <w:marRight w:val="0"/>
      <w:marTop w:val="0"/>
      <w:marBottom w:val="0"/>
      <w:divBdr>
        <w:top w:val="none" w:sz="0" w:space="0" w:color="auto"/>
        <w:left w:val="none" w:sz="0" w:space="0" w:color="auto"/>
        <w:bottom w:val="none" w:sz="0" w:space="0" w:color="auto"/>
        <w:right w:val="none" w:sz="0" w:space="0" w:color="auto"/>
      </w:divBdr>
    </w:div>
    <w:div w:id="1728796859">
      <w:bodyDiv w:val="1"/>
      <w:marLeft w:val="0"/>
      <w:marRight w:val="0"/>
      <w:marTop w:val="0"/>
      <w:marBottom w:val="0"/>
      <w:divBdr>
        <w:top w:val="none" w:sz="0" w:space="0" w:color="auto"/>
        <w:left w:val="none" w:sz="0" w:space="0" w:color="auto"/>
        <w:bottom w:val="none" w:sz="0" w:space="0" w:color="auto"/>
        <w:right w:val="none" w:sz="0" w:space="0" w:color="auto"/>
      </w:divBdr>
    </w:div>
    <w:div w:id="1740128035">
      <w:bodyDiv w:val="1"/>
      <w:marLeft w:val="0"/>
      <w:marRight w:val="0"/>
      <w:marTop w:val="0"/>
      <w:marBottom w:val="0"/>
      <w:divBdr>
        <w:top w:val="none" w:sz="0" w:space="0" w:color="auto"/>
        <w:left w:val="none" w:sz="0" w:space="0" w:color="auto"/>
        <w:bottom w:val="none" w:sz="0" w:space="0" w:color="auto"/>
        <w:right w:val="none" w:sz="0" w:space="0" w:color="auto"/>
      </w:divBdr>
    </w:div>
    <w:div w:id="1755472731">
      <w:bodyDiv w:val="1"/>
      <w:marLeft w:val="0"/>
      <w:marRight w:val="0"/>
      <w:marTop w:val="0"/>
      <w:marBottom w:val="0"/>
      <w:divBdr>
        <w:top w:val="none" w:sz="0" w:space="0" w:color="auto"/>
        <w:left w:val="none" w:sz="0" w:space="0" w:color="auto"/>
        <w:bottom w:val="none" w:sz="0" w:space="0" w:color="auto"/>
        <w:right w:val="none" w:sz="0" w:space="0" w:color="auto"/>
      </w:divBdr>
    </w:div>
    <w:div w:id="1795247736">
      <w:bodyDiv w:val="1"/>
      <w:marLeft w:val="0"/>
      <w:marRight w:val="0"/>
      <w:marTop w:val="0"/>
      <w:marBottom w:val="0"/>
      <w:divBdr>
        <w:top w:val="none" w:sz="0" w:space="0" w:color="auto"/>
        <w:left w:val="none" w:sz="0" w:space="0" w:color="auto"/>
        <w:bottom w:val="none" w:sz="0" w:space="0" w:color="auto"/>
        <w:right w:val="none" w:sz="0" w:space="0" w:color="auto"/>
      </w:divBdr>
    </w:div>
    <w:div w:id="1868062731">
      <w:bodyDiv w:val="1"/>
      <w:marLeft w:val="0"/>
      <w:marRight w:val="0"/>
      <w:marTop w:val="0"/>
      <w:marBottom w:val="0"/>
      <w:divBdr>
        <w:top w:val="none" w:sz="0" w:space="0" w:color="auto"/>
        <w:left w:val="none" w:sz="0" w:space="0" w:color="auto"/>
        <w:bottom w:val="none" w:sz="0" w:space="0" w:color="auto"/>
        <w:right w:val="none" w:sz="0" w:space="0" w:color="auto"/>
      </w:divBdr>
    </w:div>
    <w:div w:id="1998225253">
      <w:bodyDiv w:val="1"/>
      <w:marLeft w:val="0"/>
      <w:marRight w:val="0"/>
      <w:marTop w:val="0"/>
      <w:marBottom w:val="0"/>
      <w:divBdr>
        <w:top w:val="none" w:sz="0" w:space="0" w:color="auto"/>
        <w:left w:val="none" w:sz="0" w:space="0" w:color="auto"/>
        <w:bottom w:val="none" w:sz="0" w:space="0" w:color="auto"/>
        <w:right w:val="none" w:sz="0" w:space="0" w:color="auto"/>
      </w:divBdr>
    </w:div>
    <w:div w:id="2008895097">
      <w:bodyDiv w:val="1"/>
      <w:marLeft w:val="0"/>
      <w:marRight w:val="0"/>
      <w:marTop w:val="0"/>
      <w:marBottom w:val="0"/>
      <w:divBdr>
        <w:top w:val="none" w:sz="0" w:space="0" w:color="auto"/>
        <w:left w:val="none" w:sz="0" w:space="0" w:color="auto"/>
        <w:bottom w:val="none" w:sz="0" w:space="0" w:color="auto"/>
        <w:right w:val="none" w:sz="0" w:space="0" w:color="auto"/>
      </w:divBdr>
    </w:div>
    <w:div w:id="2029746564">
      <w:bodyDiv w:val="1"/>
      <w:marLeft w:val="0"/>
      <w:marRight w:val="0"/>
      <w:marTop w:val="0"/>
      <w:marBottom w:val="0"/>
      <w:divBdr>
        <w:top w:val="none" w:sz="0" w:space="0" w:color="auto"/>
        <w:left w:val="none" w:sz="0" w:space="0" w:color="auto"/>
        <w:bottom w:val="none" w:sz="0" w:space="0" w:color="auto"/>
        <w:right w:val="none" w:sz="0" w:space="0" w:color="auto"/>
      </w:divBdr>
    </w:div>
    <w:div w:id="2061976066">
      <w:bodyDiv w:val="1"/>
      <w:marLeft w:val="0"/>
      <w:marRight w:val="0"/>
      <w:marTop w:val="0"/>
      <w:marBottom w:val="0"/>
      <w:divBdr>
        <w:top w:val="none" w:sz="0" w:space="0" w:color="auto"/>
        <w:left w:val="none" w:sz="0" w:space="0" w:color="auto"/>
        <w:bottom w:val="none" w:sz="0" w:space="0" w:color="auto"/>
        <w:right w:val="none" w:sz="0" w:space="0" w:color="auto"/>
      </w:divBdr>
    </w:div>
    <w:div w:id="2065715877">
      <w:bodyDiv w:val="1"/>
      <w:marLeft w:val="0"/>
      <w:marRight w:val="0"/>
      <w:marTop w:val="0"/>
      <w:marBottom w:val="0"/>
      <w:divBdr>
        <w:top w:val="none" w:sz="0" w:space="0" w:color="auto"/>
        <w:left w:val="none" w:sz="0" w:space="0" w:color="auto"/>
        <w:bottom w:val="none" w:sz="0" w:space="0" w:color="auto"/>
        <w:right w:val="none" w:sz="0" w:space="0" w:color="auto"/>
      </w:divBdr>
    </w:div>
    <w:div w:id="2088653086">
      <w:bodyDiv w:val="1"/>
      <w:marLeft w:val="0"/>
      <w:marRight w:val="0"/>
      <w:marTop w:val="0"/>
      <w:marBottom w:val="0"/>
      <w:divBdr>
        <w:top w:val="none" w:sz="0" w:space="0" w:color="auto"/>
        <w:left w:val="none" w:sz="0" w:space="0" w:color="auto"/>
        <w:bottom w:val="none" w:sz="0" w:space="0" w:color="auto"/>
        <w:right w:val="none" w:sz="0" w:space="0" w:color="auto"/>
      </w:divBdr>
    </w:div>
    <w:div w:id="2094426930">
      <w:bodyDiv w:val="1"/>
      <w:marLeft w:val="0"/>
      <w:marRight w:val="0"/>
      <w:marTop w:val="0"/>
      <w:marBottom w:val="0"/>
      <w:divBdr>
        <w:top w:val="none" w:sz="0" w:space="0" w:color="auto"/>
        <w:left w:val="none" w:sz="0" w:space="0" w:color="auto"/>
        <w:bottom w:val="none" w:sz="0" w:space="0" w:color="auto"/>
        <w:right w:val="none" w:sz="0" w:space="0" w:color="auto"/>
      </w:divBdr>
    </w:div>
    <w:div w:id="21377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a\AppData\Roaming\Microsoft\Templates\VBA-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1AEE-1624-4F00-AD88-10EDC1AC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VBA-1.dotx</Template>
  <TotalTime>1206</TotalTime>
  <Pages>23</Pages>
  <Words>1893</Words>
  <Characters>10793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12661</CharactersWithSpaces>
  <SharedDoc>false</SharedDoc>
  <HLinks>
    <vt:vector size="138" baseType="variant">
      <vt:variant>
        <vt:i4>1310772</vt:i4>
      </vt:variant>
      <vt:variant>
        <vt:i4>137</vt:i4>
      </vt:variant>
      <vt:variant>
        <vt:i4>0</vt:i4>
      </vt:variant>
      <vt:variant>
        <vt:i4>5</vt:i4>
      </vt:variant>
      <vt:variant>
        <vt:lpwstr/>
      </vt:variant>
      <vt:variant>
        <vt:lpwstr>_Toc262027627</vt:lpwstr>
      </vt:variant>
      <vt:variant>
        <vt:i4>1310772</vt:i4>
      </vt:variant>
      <vt:variant>
        <vt:i4>131</vt:i4>
      </vt:variant>
      <vt:variant>
        <vt:i4>0</vt:i4>
      </vt:variant>
      <vt:variant>
        <vt:i4>5</vt:i4>
      </vt:variant>
      <vt:variant>
        <vt:lpwstr/>
      </vt:variant>
      <vt:variant>
        <vt:lpwstr>_Toc262027626</vt:lpwstr>
      </vt:variant>
      <vt:variant>
        <vt:i4>1310772</vt:i4>
      </vt:variant>
      <vt:variant>
        <vt:i4>125</vt:i4>
      </vt:variant>
      <vt:variant>
        <vt:i4>0</vt:i4>
      </vt:variant>
      <vt:variant>
        <vt:i4>5</vt:i4>
      </vt:variant>
      <vt:variant>
        <vt:lpwstr/>
      </vt:variant>
      <vt:variant>
        <vt:lpwstr>_Toc262027625</vt:lpwstr>
      </vt:variant>
      <vt:variant>
        <vt:i4>1310772</vt:i4>
      </vt:variant>
      <vt:variant>
        <vt:i4>119</vt:i4>
      </vt:variant>
      <vt:variant>
        <vt:i4>0</vt:i4>
      </vt:variant>
      <vt:variant>
        <vt:i4>5</vt:i4>
      </vt:variant>
      <vt:variant>
        <vt:lpwstr/>
      </vt:variant>
      <vt:variant>
        <vt:lpwstr>_Toc262027624</vt:lpwstr>
      </vt:variant>
      <vt:variant>
        <vt:i4>1310772</vt:i4>
      </vt:variant>
      <vt:variant>
        <vt:i4>113</vt:i4>
      </vt:variant>
      <vt:variant>
        <vt:i4>0</vt:i4>
      </vt:variant>
      <vt:variant>
        <vt:i4>5</vt:i4>
      </vt:variant>
      <vt:variant>
        <vt:lpwstr/>
      </vt:variant>
      <vt:variant>
        <vt:lpwstr>_Toc262027623</vt:lpwstr>
      </vt:variant>
      <vt:variant>
        <vt:i4>1310772</vt:i4>
      </vt:variant>
      <vt:variant>
        <vt:i4>107</vt:i4>
      </vt:variant>
      <vt:variant>
        <vt:i4>0</vt:i4>
      </vt:variant>
      <vt:variant>
        <vt:i4>5</vt:i4>
      </vt:variant>
      <vt:variant>
        <vt:lpwstr/>
      </vt:variant>
      <vt:variant>
        <vt:lpwstr>_Toc262027622</vt:lpwstr>
      </vt:variant>
      <vt:variant>
        <vt:i4>1310772</vt:i4>
      </vt:variant>
      <vt:variant>
        <vt:i4>101</vt:i4>
      </vt:variant>
      <vt:variant>
        <vt:i4>0</vt:i4>
      </vt:variant>
      <vt:variant>
        <vt:i4>5</vt:i4>
      </vt:variant>
      <vt:variant>
        <vt:lpwstr/>
      </vt:variant>
      <vt:variant>
        <vt:lpwstr>_Toc262027621</vt:lpwstr>
      </vt:variant>
      <vt:variant>
        <vt:i4>1310772</vt:i4>
      </vt:variant>
      <vt:variant>
        <vt:i4>95</vt:i4>
      </vt:variant>
      <vt:variant>
        <vt:i4>0</vt:i4>
      </vt:variant>
      <vt:variant>
        <vt:i4>5</vt:i4>
      </vt:variant>
      <vt:variant>
        <vt:lpwstr/>
      </vt:variant>
      <vt:variant>
        <vt:lpwstr>_Toc262027620</vt:lpwstr>
      </vt:variant>
      <vt:variant>
        <vt:i4>1507380</vt:i4>
      </vt:variant>
      <vt:variant>
        <vt:i4>89</vt:i4>
      </vt:variant>
      <vt:variant>
        <vt:i4>0</vt:i4>
      </vt:variant>
      <vt:variant>
        <vt:i4>5</vt:i4>
      </vt:variant>
      <vt:variant>
        <vt:lpwstr/>
      </vt:variant>
      <vt:variant>
        <vt:lpwstr>_Toc262027619</vt:lpwstr>
      </vt:variant>
      <vt:variant>
        <vt:i4>1507380</vt:i4>
      </vt:variant>
      <vt:variant>
        <vt:i4>83</vt:i4>
      </vt:variant>
      <vt:variant>
        <vt:i4>0</vt:i4>
      </vt:variant>
      <vt:variant>
        <vt:i4>5</vt:i4>
      </vt:variant>
      <vt:variant>
        <vt:lpwstr/>
      </vt:variant>
      <vt:variant>
        <vt:lpwstr>_Toc262027618</vt:lpwstr>
      </vt:variant>
      <vt:variant>
        <vt:i4>1507380</vt:i4>
      </vt:variant>
      <vt:variant>
        <vt:i4>77</vt:i4>
      </vt:variant>
      <vt:variant>
        <vt:i4>0</vt:i4>
      </vt:variant>
      <vt:variant>
        <vt:i4>5</vt:i4>
      </vt:variant>
      <vt:variant>
        <vt:lpwstr/>
      </vt:variant>
      <vt:variant>
        <vt:lpwstr>_Toc262027617</vt:lpwstr>
      </vt:variant>
      <vt:variant>
        <vt:i4>1507380</vt:i4>
      </vt:variant>
      <vt:variant>
        <vt:i4>71</vt:i4>
      </vt:variant>
      <vt:variant>
        <vt:i4>0</vt:i4>
      </vt:variant>
      <vt:variant>
        <vt:i4>5</vt:i4>
      </vt:variant>
      <vt:variant>
        <vt:lpwstr/>
      </vt:variant>
      <vt:variant>
        <vt:lpwstr>_Toc262027616</vt:lpwstr>
      </vt:variant>
      <vt:variant>
        <vt:i4>1507380</vt:i4>
      </vt:variant>
      <vt:variant>
        <vt:i4>65</vt:i4>
      </vt:variant>
      <vt:variant>
        <vt:i4>0</vt:i4>
      </vt:variant>
      <vt:variant>
        <vt:i4>5</vt:i4>
      </vt:variant>
      <vt:variant>
        <vt:lpwstr/>
      </vt:variant>
      <vt:variant>
        <vt:lpwstr>_Toc262027615</vt:lpwstr>
      </vt:variant>
      <vt:variant>
        <vt:i4>1507380</vt:i4>
      </vt:variant>
      <vt:variant>
        <vt:i4>59</vt:i4>
      </vt:variant>
      <vt:variant>
        <vt:i4>0</vt:i4>
      </vt:variant>
      <vt:variant>
        <vt:i4>5</vt:i4>
      </vt:variant>
      <vt:variant>
        <vt:lpwstr/>
      </vt:variant>
      <vt:variant>
        <vt:lpwstr>_Toc262027614</vt:lpwstr>
      </vt:variant>
      <vt:variant>
        <vt:i4>1507380</vt:i4>
      </vt:variant>
      <vt:variant>
        <vt:i4>53</vt:i4>
      </vt:variant>
      <vt:variant>
        <vt:i4>0</vt:i4>
      </vt:variant>
      <vt:variant>
        <vt:i4>5</vt:i4>
      </vt:variant>
      <vt:variant>
        <vt:lpwstr/>
      </vt:variant>
      <vt:variant>
        <vt:lpwstr>_Toc262027613</vt:lpwstr>
      </vt:variant>
      <vt:variant>
        <vt:i4>1507380</vt:i4>
      </vt:variant>
      <vt:variant>
        <vt:i4>47</vt:i4>
      </vt:variant>
      <vt:variant>
        <vt:i4>0</vt:i4>
      </vt:variant>
      <vt:variant>
        <vt:i4>5</vt:i4>
      </vt:variant>
      <vt:variant>
        <vt:lpwstr/>
      </vt:variant>
      <vt:variant>
        <vt:lpwstr>_Toc262027612</vt:lpwstr>
      </vt:variant>
      <vt:variant>
        <vt:i4>1507380</vt:i4>
      </vt:variant>
      <vt:variant>
        <vt:i4>41</vt:i4>
      </vt:variant>
      <vt:variant>
        <vt:i4>0</vt:i4>
      </vt:variant>
      <vt:variant>
        <vt:i4>5</vt:i4>
      </vt:variant>
      <vt:variant>
        <vt:lpwstr/>
      </vt:variant>
      <vt:variant>
        <vt:lpwstr>_Toc262027611</vt:lpwstr>
      </vt:variant>
      <vt:variant>
        <vt:i4>1507380</vt:i4>
      </vt:variant>
      <vt:variant>
        <vt:i4>35</vt:i4>
      </vt:variant>
      <vt:variant>
        <vt:i4>0</vt:i4>
      </vt:variant>
      <vt:variant>
        <vt:i4>5</vt:i4>
      </vt:variant>
      <vt:variant>
        <vt:lpwstr/>
      </vt:variant>
      <vt:variant>
        <vt:lpwstr>_Toc262027610</vt:lpwstr>
      </vt:variant>
      <vt:variant>
        <vt:i4>1441844</vt:i4>
      </vt:variant>
      <vt:variant>
        <vt:i4>29</vt:i4>
      </vt:variant>
      <vt:variant>
        <vt:i4>0</vt:i4>
      </vt:variant>
      <vt:variant>
        <vt:i4>5</vt:i4>
      </vt:variant>
      <vt:variant>
        <vt:lpwstr/>
      </vt:variant>
      <vt:variant>
        <vt:lpwstr>_Toc262027609</vt:lpwstr>
      </vt:variant>
      <vt:variant>
        <vt:i4>1441844</vt:i4>
      </vt:variant>
      <vt:variant>
        <vt:i4>23</vt:i4>
      </vt:variant>
      <vt:variant>
        <vt:i4>0</vt:i4>
      </vt:variant>
      <vt:variant>
        <vt:i4>5</vt:i4>
      </vt:variant>
      <vt:variant>
        <vt:lpwstr/>
      </vt:variant>
      <vt:variant>
        <vt:lpwstr>_Toc262027608</vt:lpwstr>
      </vt:variant>
      <vt:variant>
        <vt:i4>1441844</vt:i4>
      </vt:variant>
      <vt:variant>
        <vt:i4>17</vt:i4>
      </vt:variant>
      <vt:variant>
        <vt:i4>0</vt:i4>
      </vt:variant>
      <vt:variant>
        <vt:i4>5</vt:i4>
      </vt:variant>
      <vt:variant>
        <vt:lpwstr/>
      </vt:variant>
      <vt:variant>
        <vt:lpwstr>_Toc262027607</vt:lpwstr>
      </vt:variant>
      <vt:variant>
        <vt:i4>1441844</vt:i4>
      </vt:variant>
      <vt:variant>
        <vt:i4>11</vt:i4>
      </vt:variant>
      <vt:variant>
        <vt:i4>0</vt:i4>
      </vt:variant>
      <vt:variant>
        <vt:i4>5</vt:i4>
      </vt:variant>
      <vt:variant>
        <vt:lpwstr/>
      </vt:variant>
      <vt:variant>
        <vt:lpwstr>_Toc262027606</vt:lpwstr>
      </vt:variant>
      <vt:variant>
        <vt:i4>1441844</vt:i4>
      </vt:variant>
      <vt:variant>
        <vt:i4>5</vt:i4>
      </vt:variant>
      <vt:variant>
        <vt:i4>0</vt:i4>
      </vt:variant>
      <vt:variant>
        <vt:i4>5</vt:i4>
      </vt:variant>
      <vt:variant>
        <vt:lpwstr/>
      </vt:variant>
      <vt:variant>
        <vt:lpwstr>_Toc262027605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Hiroto Ueda</cp:lastModifiedBy>
  <cp:revision>53</cp:revision>
  <cp:lastPrinted>2013-10-26T01:51:00Z</cp:lastPrinted>
  <dcterms:created xsi:type="dcterms:W3CDTF">2013-09-14T09:28:00Z</dcterms:created>
  <dcterms:modified xsi:type="dcterms:W3CDTF">2014-02-16T00:48:00Z</dcterms:modified>
</cp:coreProperties>
</file>